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0FC" w:rsidRPr="00847C57" w:rsidRDefault="00082E07" w:rsidP="00E56511">
      <w:pPr>
        <w:jc w:val="center"/>
        <w:rPr>
          <w:b/>
          <w:sz w:val="36"/>
          <w:szCs w:val="36"/>
        </w:rPr>
      </w:pPr>
      <w:proofErr w:type="spellStart"/>
      <w:r w:rsidRPr="00847C57">
        <w:rPr>
          <w:b/>
          <w:sz w:val="36"/>
          <w:szCs w:val="36"/>
        </w:rPr>
        <w:t>Thông</w:t>
      </w:r>
      <w:proofErr w:type="spellEnd"/>
      <w:r w:rsidRPr="00847C57">
        <w:rPr>
          <w:b/>
          <w:sz w:val="36"/>
          <w:szCs w:val="36"/>
        </w:rPr>
        <w:t xml:space="preserve"> tin </w:t>
      </w:r>
      <w:proofErr w:type="spellStart"/>
      <w:r w:rsidRPr="00847C57">
        <w:rPr>
          <w:b/>
          <w:sz w:val="36"/>
          <w:szCs w:val="36"/>
        </w:rPr>
        <w:t>về</w:t>
      </w:r>
      <w:proofErr w:type="spellEnd"/>
      <w:r w:rsidRPr="00847C57">
        <w:rPr>
          <w:b/>
          <w:sz w:val="36"/>
          <w:szCs w:val="36"/>
        </w:rPr>
        <w:t xml:space="preserve"> </w:t>
      </w:r>
      <w:proofErr w:type="spellStart"/>
      <w:r w:rsidRPr="00847C57">
        <w:rPr>
          <w:b/>
          <w:sz w:val="36"/>
          <w:szCs w:val="36"/>
        </w:rPr>
        <w:t>địa</w:t>
      </w:r>
      <w:proofErr w:type="spellEnd"/>
      <w:r w:rsidRPr="00847C57">
        <w:rPr>
          <w:b/>
          <w:sz w:val="36"/>
          <w:szCs w:val="36"/>
        </w:rPr>
        <w:t xml:space="preserve"> </w:t>
      </w:r>
      <w:proofErr w:type="spellStart"/>
      <w:r w:rsidRPr="00847C57">
        <w:rPr>
          <w:b/>
          <w:sz w:val="36"/>
          <w:szCs w:val="36"/>
        </w:rPr>
        <w:t>chỉ</w:t>
      </w:r>
      <w:proofErr w:type="spellEnd"/>
      <w:r w:rsidRPr="00847C57">
        <w:rPr>
          <w:b/>
          <w:sz w:val="36"/>
          <w:szCs w:val="36"/>
        </w:rPr>
        <w:t xml:space="preserve"> </w:t>
      </w:r>
      <w:proofErr w:type="spellStart"/>
      <w:r w:rsidRPr="00847C57">
        <w:rPr>
          <w:b/>
          <w:sz w:val="36"/>
          <w:szCs w:val="36"/>
        </w:rPr>
        <w:t>nhận</w:t>
      </w:r>
      <w:proofErr w:type="spellEnd"/>
      <w:r w:rsidRPr="00847C57">
        <w:rPr>
          <w:b/>
          <w:sz w:val="36"/>
          <w:szCs w:val="36"/>
        </w:rPr>
        <w:t xml:space="preserve"> </w:t>
      </w:r>
      <w:proofErr w:type="spellStart"/>
      <w:r w:rsidRPr="00847C57">
        <w:rPr>
          <w:b/>
          <w:sz w:val="36"/>
          <w:szCs w:val="36"/>
        </w:rPr>
        <w:t>hồ</w:t>
      </w:r>
      <w:proofErr w:type="spellEnd"/>
      <w:r w:rsidRPr="00847C57">
        <w:rPr>
          <w:b/>
          <w:sz w:val="36"/>
          <w:szCs w:val="36"/>
        </w:rPr>
        <w:t xml:space="preserve"> </w:t>
      </w:r>
      <w:proofErr w:type="spellStart"/>
      <w:r w:rsidRPr="00847C57">
        <w:rPr>
          <w:b/>
          <w:sz w:val="36"/>
          <w:szCs w:val="36"/>
        </w:rPr>
        <w:t>sơ</w:t>
      </w:r>
      <w:proofErr w:type="spellEnd"/>
      <w:r w:rsidRPr="00847C57">
        <w:rPr>
          <w:b/>
          <w:sz w:val="36"/>
          <w:szCs w:val="36"/>
        </w:rPr>
        <w:t xml:space="preserve"> </w:t>
      </w:r>
      <w:proofErr w:type="spellStart"/>
      <w:r w:rsidRPr="00847C57">
        <w:rPr>
          <w:b/>
          <w:sz w:val="36"/>
          <w:szCs w:val="36"/>
        </w:rPr>
        <w:t>và</w:t>
      </w:r>
      <w:proofErr w:type="spellEnd"/>
      <w:r w:rsidRPr="00847C57">
        <w:rPr>
          <w:b/>
          <w:sz w:val="36"/>
          <w:szCs w:val="36"/>
        </w:rPr>
        <w:t xml:space="preserve"> </w:t>
      </w:r>
      <w:proofErr w:type="spellStart"/>
      <w:r w:rsidRPr="00847C57">
        <w:rPr>
          <w:b/>
          <w:sz w:val="36"/>
          <w:szCs w:val="36"/>
        </w:rPr>
        <w:t>địa</w:t>
      </w:r>
      <w:proofErr w:type="spellEnd"/>
      <w:r w:rsidRPr="00847C57">
        <w:rPr>
          <w:b/>
          <w:sz w:val="36"/>
          <w:szCs w:val="36"/>
        </w:rPr>
        <w:t xml:space="preserve"> </w:t>
      </w:r>
      <w:proofErr w:type="spellStart"/>
      <w:r w:rsidRPr="00847C57">
        <w:rPr>
          <w:b/>
          <w:sz w:val="36"/>
          <w:szCs w:val="36"/>
        </w:rPr>
        <w:t>điểm</w:t>
      </w:r>
      <w:proofErr w:type="spellEnd"/>
      <w:r w:rsidRPr="00847C57">
        <w:rPr>
          <w:b/>
          <w:sz w:val="36"/>
          <w:szCs w:val="36"/>
        </w:rPr>
        <w:t xml:space="preserve"> </w:t>
      </w:r>
      <w:proofErr w:type="spellStart"/>
      <w:r w:rsidRPr="00847C57">
        <w:rPr>
          <w:b/>
          <w:sz w:val="36"/>
          <w:szCs w:val="36"/>
        </w:rPr>
        <w:t>học</w:t>
      </w:r>
      <w:proofErr w:type="spellEnd"/>
    </w:p>
    <w:p w:rsidR="00082E07" w:rsidRPr="00E56511" w:rsidRDefault="00082E07" w:rsidP="00082E07">
      <w:pPr>
        <w:pStyle w:val="ListParagraph"/>
        <w:numPr>
          <w:ilvl w:val="0"/>
          <w:numId w:val="1"/>
        </w:numPr>
        <w:rPr>
          <w:sz w:val="28"/>
          <w:szCs w:val="28"/>
        </w:rPr>
      </w:pPr>
      <w:proofErr w:type="spellStart"/>
      <w:r w:rsidRPr="00E56511">
        <w:rPr>
          <w:sz w:val="28"/>
          <w:szCs w:val="28"/>
        </w:rPr>
        <w:t>Địa</w:t>
      </w:r>
      <w:proofErr w:type="spellEnd"/>
      <w:r w:rsidRPr="00E56511">
        <w:rPr>
          <w:sz w:val="28"/>
          <w:szCs w:val="28"/>
        </w:rPr>
        <w:t xml:space="preserve"> </w:t>
      </w:r>
      <w:proofErr w:type="spellStart"/>
      <w:r w:rsidRPr="00E56511">
        <w:rPr>
          <w:sz w:val="28"/>
          <w:szCs w:val="28"/>
        </w:rPr>
        <w:t>điểm</w:t>
      </w:r>
      <w:proofErr w:type="spellEnd"/>
      <w:r w:rsidRPr="00E56511">
        <w:rPr>
          <w:sz w:val="28"/>
          <w:szCs w:val="28"/>
        </w:rPr>
        <w:t xml:space="preserve"> </w:t>
      </w:r>
      <w:proofErr w:type="spellStart"/>
      <w:r w:rsidRPr="00E56511">
        <w:rPr>
          <w:sz w:val="28"/>
          <w:szCs w:val="28"/>
        </w:rPr>
        <w:t>nộp</w:t>
      </w:r>
      <w:proofErr w:type="spellEnd"/>
      <w:r w:rsidRPr="00E56511">
        <w:rPr>
          <w:sz w:val="28"/>
          <w:szCs w:val="28"/>
        </w:rPr>
        <w:t xml:space="preserve"> </w:t>
      </w:r>
      <w:proofErr w:type="spellStart"/>
      <w:r w:rsidRPr="00E56511">
        <w:rPr>
          <w:sz w:val="28"/>
          <w:szCs w:val="28"/>
        </w:rPr>
        <w:t>hồ</w:t>
      </w:r>
      <w:proofErr w:type="spellEnd"/>
      <w:r w:rsidRPr="00E56511">
        <w:rPr>
          <w:sz w:val="28"/>
          <w:szCs w:val="28"/>
        </w:rPr>
        <w:t xml:space="preserve"> </w:t>
      </w:r>
      <w:proofErr w:type="spellStart"/>
      <w:r w:rsidRPr="00E56511">
        <w:rPr>
          <w:sz w:val="28"/>
          <w:szCs w:val="28"/>
        </w:rPr>
        <w:t>sơ</w:t>
      </w:r>
      <w:proofErr w:type="spellEnd"/>
      <w:r w:rsidRPr="00E56511">
        <w:rPr>
          <w:sz w:val="28"/>
          <w:szCs w:val="28"/>
        </w:rPr>
        <w:t xml:space="preserve">: </w:t>
      </w:r>
      <w:bookmarkStart w:id="0" w:name="_GoBack"/>
      <w:bookmarkEnd w:id="0"/>
    </w:p>
    <w:p w:rsidR="00082E07" w:rsidRPr="00E56511" w:rsidRDefault="00082E07" w:rsidP="00E56511">
      <w:pPr>
        <w:pStyle w:val="ListParagraph"/>
        <w:numPr>
          <w:ilvl w:val="0"/>
          <w:numId w:val="2"/>
        </w:numPr>
        <w:rPr>
          <w:sz w:val="28"/>
          <w:szCs w:val="28"/>
        </w:rPr>
      </w:pPr>
      <w:proofErr w:type="spellStart"/>
      <w:r w:rsidRPr="00E56511">
        <w:rPr>
          <w:sz w:val="28"/>
          <w:szCs w:val="28"/>
        </w:rPr>
        <w:t>Hồ</w:t>
      </w:r>
      <w:proofErr w:type="spellEnd"/>
      <w:r w:rsidRPr="00E56511">
        <w:rPr>
          <w:sz w:val="28"/>
          <w:szCs w:val="28"/>
        </w:rPr>
        <w:t xml:space="preserve"> </w:t>
      </w:r>
      <w:proofErr w:type="spellStart"/>
      <w:r w:rsidRPr="00E56511">
        <w:rPr>
          <w:sz w:val="28"/>
          <w:szCs w:val="28"/>
        </w:rPr>
        <w:t>sơ</w:t>
      </w:r>
      <w:proofErr w:type="spellEnd"/>
      <w:r w:rsidRPr="00E56511">
        <w:rPr>
          <w:sz w:val="28"/>
          <w:szCs w:val="28"/>
        </w:rPr>
        <w:t xml:space="preserve"> </w:t>
      </w:r>
      <w:proofErr w:type="spellStart"/>
      <w:r w:rsidRPr="00E56511">
        <w:rPr>
          <w:sz w:val="28"/>
          <w:szCs w:val="28"/>
        </w:rPr>
        <w:t>gửi</w:t>
      </w:r>
      <w:proofErr w:type="spellEnd"/>
      <w:r w:rsidRPr="00E56511">
        <w:rPr>
          <w:sz w:val="28"/>
          <w:szCs w:val="28"/>
        </w:rPr>
        <w:t xml:space="preserve"> </w:t>
      </w:r>
      <w:proofErr w:type="spellStart"/>
      <w:r w:rsidRPr="00E56511">
        <w:rPr>
          <w:sz w:val="28"/>
          <w:szCs w:val="28"/>
        </w:rPr>
        <w:t>về</w:t>
      </w:r>
      <w:proofErr w:type="spellEnd"/>
      <w:r w:rsidRPr="00E56511">
        <w:rPr>
          <w:sz w:val="28"/>
          <w:szCs w:val="28"/>
        </w:rPr>
        <w:t xml:space="preserve"> </w:t>
      </w:r>
      <w:proofErr w:type="spellStart"/>
      <w:r w:rsidRPr="00E56511">
        <w:rPr>
          <w:sz w:val="28"/>
          <w:szCs w:val="28"/>
        </w:rPr>
        <w:t>địa</w:t>
      </w:r>
      <w:proofErr w:type="spellEnd"/>
      <w:r w:rsidRPr="00E56511">
        <w:rPr>
          <w:sz w:val="28"/>
          <w:szCs w:val="28"/>
        </w:rPr>
        <w:t xml:space="preserve"> </w:t>
      </w:r>
      <w:proofErr w:type="spellStart"/>
      <w:r w:rsidRPr="00E56511">
        <w:rPr>
          <w:sz w:val="28"/>
          <w:szCs w:val="28"/>
        </w:rPr>
        <w:t>chỉ</w:t>
      </w:r>
      <w:proofErr w:type="spellEnd"/>
      <w:r w:rsidRPr="00E56511">
        <w:rPr>
          <w:sz w:val="28"/>
          <w:szCs w:val="28"/>
        </w:rPr>
        <w:t xml:space="preserve">: </w:t>
      </w:r>
    </w:p>
    <w:p w:rsidR="00082E07" w:rsidRPr="00E56511" w:rsidRDefault="00082E07" w:rsidP="00E56511">
      <w:pPr>
        <w:pStyle w:val="ListParagraph"/>
        <w:numPr>
          <w:ilvl w:val="0"/>
          <w:numId w:val="2"/>
        </w:numPr>
        <w:rPr>
          <w:sz w:val="28"/>
          <w:szCs w:val="28"/>
        </w:rPr>
      </w:pPr>
      <w:proofErr w:type="spellStart"/>
      <w:r w:rsidRPr="00E56511">
        <w:rPr>
          <w:sz w:val="28"/>
          <w:szCs w:val="28"/>
        </w:rPr>
        <w:t>Người</w:t>
      </w:r>
      <w:proofErr w:type="spellEnd"/>
      <w:r w:rsidRPr="00E56511">
        <w:rPr>
          <w:sz w:val="28"/>
          <w:szCs w:val="28"/>
        </w:rPr>
        <w:t xml:space="preserve"> </w:t>
      </w:r>
      <w:proofErr w:type="spellStart"/>
      <w:r w:rsidRPr="00E56511">
        <w:rPr>
          <w:sz w:val="28"/>
          <w:szCs w:val="28"/>
        </w:rPr>
        <w:t>nhận</w:t>
      </w:r>
      <w:proofErr w:type="spellEnd"/>
      <w:r w:rsidRPr="00E56511">
        <w:rPr>
          <w:sz w:val="28"/>
          <w:szCs w:val="28"/>
        </w:rPr>
        <w:t xml:space="preserve">: </w:t>
      </w:r>
      <w:proofErr w:type="spellStart"/>
      <w:r w:rsidRPr="00E56511">
        <w:rPr>
          <w:sz w:val="28"/>
          <w:szCs w:val="28"/>
        </w:rPr>
        <w:t>Nguyễn</w:t>
      </w:r>
      <w:proofErr w:type="spellEnd"/>
      <w:r w:rsidRPr="00E56511">
        <w:rPr>
          <w:sz w:val="28"/>
          <w:szCs w:val="28"/>
        </w:rPr>
        <w:t xml:space="preserve"> </w:t>
      </w:r>
      <w:proofErr w:type="spellStart"/>
      <w:r w:rsidRPr="00E56511">
        <w:rPr>
          <w:sz w:val="28"/>
          <w:szCs w:val="28"/>
        </w:rPr>
        <w:t>Văn</w:t>
      </w:r>
      <w:proofErr w:type="spellEnd"/>
      <w:r w:rsidRPr="00E56511">
        <w:rPr>
          <w:sz w:val="28"/>
          <w:szCs w:val="28"/>
        </w:rPr>
        <w:t xml:space="preserve"> </w:t>
      </w:r>
      <w:proofErr w:type="spellStart"/>
      <w:r w:rsidRPr="00E56511">
        <w:rPr>
          <w:sz w:val="28"/>
          <w:szCs w:val="28"/>
        </w:rPr>
        <w:t>Thủy</w:t>
      </w:r>
      <w:proofErr w:type="spellEnd"/>
    </w:p>
    <w:p w:rsidR="00082E07" w:rsidRPr="00E56511" w:rsidRDefault="00082E07" w:rsidP="00E56511">
      <w:pPr>
        <w:pStyle w:val="ListParagraph"/>
        <w:numPr>
          <w:ilvl w:val="0"/>
          <w:numId w:val="2"/>
        </w:numPr>
        <w:rPr>
          <w:sz w:val="28"/>
          <w:szCs w:val="28"/>
        </w:rPr>
      </w:pPr>
      <w:r w:rsidRPr="00E56511">
        <w:rPr>
          <w:sz w:val="28"/>
          <w:szCs w:val="28"/>
        </w:rPr>
        <w:t xml:space="preserve">513/18 </w:t>
      </w:r>
      <w:proofErr w:type="spellStart"/>
      <w:r w:rsidRPr="00E56511">
        <w:rPr>
          <w:sz w:val="28"/>
          <w:szCs w:val="28"/>
        </w:rPr>
        <w:t>Điện</w:t>
      </w:r>
      <w:proofErr w:type="spellEnd"/>
      <w:r w:rsidRPr="00E56511">
        <w:rPr>
          <w:sz w:val="28"/>
          <w:szCs w:val="28"/>
        </w:rPr>
        <w:t xml:space="preserve"> </w:t>
      </w:r>
      <w:proofErr w:type="spellStart"/>
      <w:r w:rsidRPr="00E56511">
        <w:rPr>
          <w:sz w:val="28"/>
          <w:szCs w:val="28"/>
        </w:rPr>
        <w:t>Biên</w:t>
      </w:r>
      <w:proofErr w:type="spellEnd"/>
      <w:r w:rsidRPr="00E56511">
        <w:rPr>
          <w:sz w:val="28"/>
          <w:szCs w:val="28"/>
        </w:rPr>
        <w:t xml:space="preserve"> </w:t>
      </w:r>
      <w:proofErr w:type="spellStart"/>
      <w:r w:rsidRPr="00E56511">
        <w:rPr>
          <w:sz w:val="28"/>
          <w:szCs w:val="28"/>
        </w:rPr>
        <w:t>Phủ</w:t>
      </w:r>
      <w:proofErr w:type="spellEnd"/>
      <w:r w:rsidRPr="00E56511">
        <w:rPr>
          <w:sz w:val="28"/>
          <w:szCs w:val="28"/>
        </w:rPr>
        <w:t xml:space="preserve">, P.3, Q.3, </w:t>
      </w:r>
      <w:proofErr w:type="gramStart"/>
      <w:r w:rsidRPr="00E56511">
        <w:rPr>
          <w:sz w:val="28"/>
          <w:szCs w:val="28"/>
        </w:rPr>
        <w:t>TP.HCM..</w:t>
      </w:r>
      <w:proofErr w:type="gramEnd"/>
      <w:r w:rsidRPr="00E56511">
        <w:rPr>
          <w:sz w:val="28"/>
          <w:szCs w:val="28"/>
        </w:rPr>
        <w:t xml:space="preserve"> </w:t>
      </w:r>
    </w:p>
    <w:p w:rsidR="00082E07" w:rsidRPr="00E56511" w:rsidRDefault="00082E07" w:rsidP="00E56511">
      <w:pPr>
        <w:pStyle w:val="ListParagraph"/>
        <w:numPr>
          <w:ilvl w:val="0"/>
          <w:numId w:val="2"/>
        </w:numPr>
        <w:rPr>
          <w:sz w:val="28"/>
          <w:szCs w:val="28"/>
        </w:rPr>
      </w:pPr>
      <w:r w:rsidRPr="00E56511">
        <w:rPr>
          <w:sz w:val="28"/>
          <w:szCs w:val="28"/>
        </w:rPr>
        <w:t>ĐT: 0903612712</w:t>
      </w:r>
    </w:p>
    <w:p w:rsidR="00082E07" w:rsidRPr="00E56511" w:rsidRDefault="00082E07" w:rsidP="00E56511">
      <w:pPr>
        <w:pStyle w:val="ListParagraph"/>
        <w:numPr>
          <w:ilvl w:val="0"/>
          <w:numId w:val="1"/>
        </w:numPr>
        <w:rPr>
          <w:sz w:val="28"/>
          <w:szCs w:val="28"/>
        </w:rPr>
      </w:pPr>
      <w:proofErr w:type="spellStart"/>
      <w:r w:rsidRPr="00E56511">
        <w:rPr>
          <w:sz w:val="28"/>
          <w:szCs w:val="28"/>
        </w:rPr>
        <w:t>Hồ</w:t>
      </w:r>
      <w:proofErr w:type="spellEnd"/>
      <w:r w:rsidRPr="00E56511">
        <w:rPr>
          <w:sz w:val="28"/>
          <w:szCs w:val="28"/>
        </w:rPr>
        <w:t xml:space="preserve"> </w:t>
      </w:r>
      <w:proofErr w:type="spellStart"/>
      <w:r w:rsidRPr="00E56511">
        <w:rPr>
          <w:sz w:val="28"/>
          <w:szCs w:val="28"/>
        </w:rPr>
        <w:t>sơ</w:t>
      </w:r>
      <w:proofErr w:type="spellEnd"/>
      <w:r w:rsidRPr="00E56511">
        <w:rPr>
          <w:sz w:val="28"/>
          <w:szCs w:val="28"/>
        </w:rPr>
        <w:t xml:space="preserve"> </w:t>
      </w:r>
      <w:proofErr w:type="spellStart"/>
      <w:r w:rsidRPr="00E56511">
        <w:rPr>
          <w:sz w:val="28"/>
          <w:szCs w:val="28"/>
        </w:rPr>
        <w:t>gồm</w:t>
      </w:r>
      <w:proofErr w:type="spellEnd"/>
      <w:r w:rsidRPr="00E56511">
        <w:rPr>
          <w:sz w:val="28"/>
          <w:szCs w:val="28"/>
        </w:rPr>
        <w:t xml:space="preserve">: </w:t>
      </w:r>
    </w:p>
    <w:p w:rsidR="00082E07" w:rsidRPr="00E56511" w:rsidRDefault="00082E07" w:rsidP="00082E07">
      <w:pPr>
        <w:pStyle w:val="ListParagraph"/>
        <w:numPr>
          <w:ilvl w:val="0"/>
          <w:numId w:val="2"/>
        </w:numPr>
        <w:rPr>
          <w:sz w:val="28"/>
          <w:szCs w:val="28"/>
        </w:rPr>
      </w:pPr>
      <w:proofErr w:type="spellStart"/>
      <w:r w:rsidRPr="00E56511">
        <w:rPr>
          <w:sz w:val="28"/>
          <w:szCs w:val="28"/>
        </w:rPr>
        <w:t>Phiếu</w:t>
      </w:r>
      <w:proofErr w:type="spellEnd"/>
      <w:r w:rsidRPr="00E56511">
        <w:rPr>
          <w:sz w:val="28"/>
          <w:szCs w:val="28"/>
        </w:rPr>
        <w:t xml:space="preserve"> </w:t>
      </w:r>
      <w:proofErr w:type="spellStart"/>
      <w:r w:rsidRPr="00E56511">
        <w:rPr>
          <w:sz w:val="28"/>
          <w:szCs w:val="28"/>
        </w:rPr>
        <w:t>đăng</w:t>
      </w:r>
      <w:proofErr w:type="spellEnd"/>
      <w:r w:rsidRPr="00E56511">
        <w:rPr>
          <w:sz w:val="28"/>
          <w:szCs w:val="28"/>
        </w:rPr>
        <w:t xml:space="preserve"> </w:t>
      </w:r>
      <w:proofErr w:type="spellStart"/>
      <w:r w:rsidRPr="00E56511">
        <w:rPr>
          <w:sz w:val="28"/>
          <w:szCs w:val="28"/>
        </w:rPr>
        <w:t>ký</w:t>
      </w:r>
      <w:proofErr w:type="spellEnd"/>
      <w:r w:rsidRPr="00E56511">
        <w:rPr>
          <w:sz w:val="28"/>
          <w:szCs w:val="28"/>
        </w:rPr>
        <w:t xml:space="preserve"> </w:t>
      </w:r>
      <w:proofErr w:type="spellStart"/>
      <w:r w:rsidRPr="00E56511">
        <w:rPr>
          <w:sz w:val="28"/>
          <w:szCs w:val="28"/>
        </w:rPr>
        <w:t>học</w:t>
      </w:r>
      <w:proofErr w:type="spellEnd"/>
    </w:p>
    <w:p w:rsidR="00082E07" w:rsidRPr="00E56511" w:rsidRDefault="00082E07" w:rsidP="00082E07">
      <w:pPr>
        <w:pStyle w:val="ListParagraph"/>
        <w:numPr>
          <w:ilvl w:val="0"/>
          <w:numId w:val="2"/>
        </w:numPr>
        <w:rPr>
          <w:sz w:val="28"/>
          <w:szCs w:val="28"/>
        </w:rPr>
      </w:pPr>
      <w:proofErr w:type="spellStart"/>
      <w:r w:rsidRPr="00E56511">
        <w:rPr>
          <w:sz w:val="28"/>
          <w:szCs w:val="28"/>
        </w:rPr>
        <w:t>Lý</w:t>
      </w:r>
      <w:proofErr w:type="spellEnd"/>
      <w:r w:rsidRPr="00E56511">
        <w:rPr>
          <w:sz w:val="28"/>
          <w:szCs w:val="28"/>
        </w:rPr>
        <w:t xml:space="preserve"> </w:t>
      </w:r>
      <w:proofErr w:type="spellStart"/>
      <w:r w:rsidRPr="00E56511">
        <w:rPr>
          <w:sz w:val="28"/>
          <w:szCs w:val="28"/>
        </w:rPr>
        <w:t>lịch</w:t>
      </w:r>
      <w:proofErr w:type="spellEnd"/>
    </w:p>
    <w:p w:rsidR="00082E07" w:rsidRPr="00E56511" w:rsidRDefault="00082E07" w:rsidP="00082E07">
      <w:pPr>
        <w:pStyle w:val="ListParagraph"/>
        <w:numPr>
          <w:ilvl w:val="0"/>
          <w:numId w:val="2"/>
        </w:numPr>
        <w:rPr>
          <w:sz w:val="28"/>
          <w:szCs w:val="28"/>
        </w:rPr>
      </w:pPr>
      <w:proofErr w:type="spellStart"/>
      <w:r w:rsidRPr="00E56511">
        <w:rPr>
          <w:sz w:val="28"/>
          <w:szCs w:val="28"/>
        </w:rPr>
        <w:t>Hình</w:t>
      </w:r>
      <w:proofErr w:type="spellEnd"/>
      <w:r w:rsidRPr="00E56511">
        <w:rPr>
          <w:sz w:val="28"/>
          <w:szCs w:val="28"/>
        </w:rPr>
        <w:t xml:space="preserve"> 4 </w:t>
      </w:r>
      <w:proofErr w:type="spellStart"/>
      <w:r w:rsidRPr="00E56511">
        <w:rPr>
          <w:sz w:val="28"/>
          <w:szCs w:val="28"/>
        </w:rPr>
        <w:t>tấm</w:t>
      </w:r>
      <w:proofErr w:type="spellEnd"/>
      <w:r w:rsidRPr="00E56511">
        <w:rPr>
          <w:sz w:val="28"/>
          <w:szCs w:val="28"/>
        </w:rPr>
        <w:t xml:space="preserve"> 3x4 </w:t>
      </w:r>
    </w:p>
    <w:p w:rsidR="00082E07" w:rsidRPr="00E56511" w:rsidRDefault="00082E07" w:rsidP="00082E07">
      <w:pPr>
        <w:pStyle w:val="ListParagraph"/>
        <w:numPr>
          <w:ilvl w:val="0"/>
          <w:numId w:val="2"/>
        </w:numPr>
        <w:rPr>
          <w:sz w:val="28"/>
          <w:szCs w:val="28"/>
        </w:rPr>
      </w:pPr>
      <w:r w:rsidRPr="00E56511">
        <w:rPr>
          <w:sz w:val="28"/>
          <w:szCs w:val="28"/>
        </w:rPr>
        <w:t xml:space="preserve">Pho to CMND </w:t>
      </w:r>
      <w:proofErr w:type="spellStart"/>
      <w:r w:rsidRPr="00E56511">
        <w:rPr>
          <w:sz w:val="28"/>
          <w:szCs w:val="28"/>
        </w:rPr>
        <w:t>hoặc</w:t>
      </w:r>
      <w:proofErr w:type="spellEnd"/>
      <w:r w:rsidRPr="00E56511">
        <w:rPr>
          <w:sz w:val="28"/>
          <w:szCs w:val="28"/>
        </w:rPr>
        <w:t xml:space="preserve"> </w:t>
      </w:r>
      <w:proofErr w:type="spellStart"/>
      <w:r w:rsidRPr="00E56511">
        <w:rPr>
          <w:sz w:val="28"/>
          <w:szCs w:val="28"/>
        </w:rPr>
        <w:t>thẻ</w:t>
      </w:r>
      <w:proofErr w:type="spellEnd"/>
      <w:r w:rsidRPr="00E56511">
        <w:rPr>
          <w:sz w:val="28"/>
          <w:szCs w:val="28"/>
        </w:rPr>
        <w:t xml:space="preserve"> </w:t>
      </w:r>
      <w:proofErr w:type="spellStart"/>
      <w:r w:rsidRPr="00E56511">
        <w:rPr>
          <w:sz w:val="28"/>
          <w:szCs w:val="28"/>
        </w:rPr>
        <w:t>căn</w:t>
      </w:r>
      <w:proofErr w:type="spellEnd"/>
      <w:r w:rsidRPr="00E56511">
        <w:rPr>
          <w:sz w:val="28"/>
          <w:szCs w:val="28"/>
        </w:rPr>
        <w:t xml:space="preserve"> </w:t>
      </w:r>
      <w:proofErr w:type="spellStart"/>
      <w:r w:rsidRPr="00E56511">
        <w:rPr>
          <w:sz w:val="28"/>
          <w:szCs w:val="28"/>
        </w:rPr>
        <w:t>cước</w:t>
      </w:r>
      <w:proofErr w:type="spellEnd"/>
      <w:r w:rsidRPr="00E56511">
        <w:rPr>
          <w:sz w:val="28"/>
          <w:szCs w:val="28"/>
        </w:rPr>
        <w:t xml:space="preserve"> </w:t>
      </w:r>
      <w:proofErr w:type="spellStart"/>
      <w:r w:rsidRPr="00E56511">
        <w:rPr>
          <w:sz w:val="28"/>
          <w:szCs w:val="28"/>
        </w:rPr>
        <w:t>công</w:t>
      </w:r>
      <w:proofErr w:type="spellEnd"/>
      <w:r w:rsidRPr="00E56511">
        <w:rPr>
          <w:sz w:val="28"/>
          <w:szCs w:val="28"/>
        </w:rPr>
        <w:t xml:space="preserve"> </w:t>
      </w:r>
      <w:proofErr w:type="spellStart"/>
      <w:r w:rsidRPr="00E56511">
        <w:rPr>
          <w:sz w:val="28"/>
          <w:szCs w:val="28"/>
        </w:rPr>
        <w:t>dân</w:t>
      </w:r>
      <w:proofErr w:type="spellEnd"/>
    </w:p>
    <w:p w:rsidR="00082E07" w:rsidRPr="00E56511" w:rsidRDefault="00082E07" w:rsidP="00082E07">
      <w:pPr>
        <w:pStyle w:val="ListParagraph"/>
        <w:rPr>
          <w:sz w:val="28"/>
          <w:szCs w:val="28"/>
        </w:rPr>
      </w:pPr>
      <w:r w:rsidRPr="00E56511">
        <w:rPr>
          <w:sz w:val="28"/>
          <w:szCs w:val="28"/>
        </w:rPr>
        <w:t>(</w:t>
      </w:r>
      <w:proofErr w:type="spellStart"/>
      <w:r w:rsidRPr="00E56511">
        <w:rPr>
          <w:sz w:val="28"/>
          <w:szCs w:val="28"/>
        </w:rPr>
        <w:t>không</w:t>
      </w:r>
      <w:proofErr w:type="spellEnd"/>
      <w:r w:rsidRPr="00E56511">
        <w:rPr>
          <w:sz w:val="28"/>
          <w:szCs w:val="28"/>
        </w:rPr>
        <w:t xml:space="preserve"> </w:t>
      </w:r>
      <w:proofErr w:type="spellStart"/>
      <w:r w:rsidRPr="00E56511">
        <w:rPr>
          <w:sz w:val="28"/>
          <w:szCs w:val="28"/>
        </w:rPr>
        <w:t>cần</w:t>
      </w:r>
      <w:proofErr w:type="spellEnd"/>
      <w:r w:rsidRPr="00E56511">
        <w:rPr>
          <w:sz w:val="28"/>
          <w:szCs w:val="28"/>
        </w:rPr>
        <w:t xml:space="preserve"> </w:t>
      </w:r>
      <w:proofErr w:type="spellStart"/>
      <w:r w:rsidRPr="00E56511">
        <w:rPr>
          <w:sz w:val="28"/>
          <w:szCs w:val="28"/>
        </w:rPr>
        <w:t>ký</w:t>
      </w:r>
      <w:proofErr w:type="spellEnd"/>
      <w:r w:rsidRPr="00E56511">
        <w:rPr>
          <w:sz w:val="28"/>
          <w:szCs w:val="28"/>
        </w:rPr>
        <w:t xml:space="preserve">, </w:t>
      </w:r>
      <w:proofErr w:type="spellStart"/>
      <w:r w:rsidRPr="00E56511">
        <w:rPr>
          <w:sz w:val="28"/>
          <w:szCs w:val="28"/>
        </w:rPr>
        <w:t>công</w:t>
      </w:r>
      <w:proofErr w:type="spellEnd"/>
      <w:r w:rsidRPr="00E56511">
        <w:rPr>
          <w:sz w:val="28"/>
          <w:szCs w:val="28"/>
        </w:rPr>
        <w:t xml:space="preserve"> </w:t>
      </w:r>
      <w:proofErr w:type="spellStart"/>
      <w:r w:rsidRPr="00E56511">
        <w:rPr>
          <w:sz w:val="28"/>
          <w:szCs w:val="28"/>
        </w:rPr>
        <w:t>chứng</w:t>
      </w:r>
      <w:proofErr w:type="spellEnd"/>
      <w:r w:rsidRPr="00E56511">
        <w:rPr>
          <w:sz w:val="28"/>
          <w:szCs w:val="28"/>
        </w:rPr>
        <w:t>)</w:t>
      </w:r>
    </w:p>
    <w:p w:rsidR="00082E07" w:rsidRPr="00E56511" w:rsidRDefault="00082E07" w:rsidP="00082E07">
      <w:pPr>
        <w:pStyle w:val="ListParagraph"/>
        <w:numPr>
          <w:ilvl w:val="0"/>
          <w:numId w:val="1"/>
        </w:numPr>
        <w:rPr>
          <w:sz w:val="28"/>
          <w:szCs w:val="28"/>
        </w:rPr>
      </w:pPr>
      <w:proofErr w:type="spellStart"/>
      <w:r w:rsidRPr="00E56511">
        <w:rPr>
          <w:sz w:val="28"/>
          <w:szCs w:val="28"/>
        </w:rPr>
        <w:t>Địa</w:t>
      </w:r>
      <w:proofErr w:type="spellEnd"/>
      <w:r w:rsidRPr="00E56511">
        <w:rPr>
          <w:sz w:val="28"/>
          <w:szCs w:val="28"/>
        </w:rPr>
        <w:t xml:space="preserve"> </w:t>
      </w:r>
      <w:proofErr w:type="spellStart"/>
      <w:r w:rsidRPr="00E56511">
        <w:rPr>
          <w:sz w:val="28"/>
          <w:szCs w:val="28"/>
        </w:rPr>
        <w:t>điểm</w:t>
      </w:r>
      <w:proofErr w:type="spellEnd"/>
      <w:r w:rsidRPr="00E56511">
        <w:rPr>
          <w:sz w:val="28"/>
          <w:szCs w:val="28"/>
        </w:rPr>
        <w:t xml:space="preserve"> </w:t>
      </w:r>
      <w:proofErr w:type="spellStart"/>
      <w:r w:rsidRPr="00E56511">
        <w:rPr>
          <w:sz w:val="28"/>
          <w:szCs w:val="28"/>
        </w:rPr>
        <w:t>học</w:t>
      </w:r>
      <w:proofErr w:type="spellEnd"/>
      <w:r w:rsidRPr="00E56511">
        <w:rPr>
          <w:sz w:val="28"/>
          <w:szCs w:val="28"/>
        </w:rPr>
        <w:t>:</w:t>
      </w:r>
    </w:p>
    <w:p w:rsidR="00082E07" w:rsidRPr="00E56511" w:rsidRDefault="00082E07" w:rsidP="00E56511">
      <w:pPr>
        <w:pStyle w:val="ListParagraph"/>
        <w:numPr>
          <w:ilvl w:val="0"/>
          <w:numId w:val="2"/>
        </w:numPr>
        <w:rPr>
          <w:sz w:val="28"/>
          <w:szCs w:val="28"/>
        </w:rPr>
      </w:pPr>
      <w:proofErr w:type="spellStart"/>
      <w:r w:rsidRPr="00E56511">
        <w:rPr>
          <w:sz w:val="28"/>
          <w:szCs w:val="28"/>
        </w:rPr>
        <w:t>Phòng</w:t>
      </w:r>
      <w:proofErr w:type="spellEnd"/>
      <w:r w:rsidRPr="00E56511">
        <w:rPr>
          <w:sz w:val="28"/>
          <w:szCs w:val="28"/>
        </w:rPr>
        <w:t xml:space="preserve"> </w:t>
      </w:r>
      <w:proofErr w:type="spellStart"/>
      <w:r w:rsidRPr="00E56511">
        <w:rPr>
          <w:sz w:val="28"/>
          <w:szCs w:val="28"/>
        </w:rPr>
        <w:t>học</w:t>
      </w:r>
      <w:proofErr w:type="spellEnd"/>
      <w:r w:rsidRPr="00E56511">
        <w:rPr>
          <w:sz w:val="28"/>
          <w:szCs w:val="28"/>
        </w:rPr>
        <w:t xml:space="preserve"> B.23 (</w:t>
      </w:r>
      <w:proofErr w:type="spellStart"/>
      <w:r w:rsidRPr="00E56511">
        <w:rPr>
          <w:sz w:val="28"/>
          <w:szCs w:val="28"/>
        </w:rPr>
        <w:t>lầu</w:t>
      </w:r>
      <w:proofErr w:type="spellEnd"/>
      <w:r w:rsidRPr="00E56511">
        <w:rPr>
          <w:sz w:val="28"/>
          <w:szCs w:val="28"/>
        </w:rPr>
        <w:t xml:space="preserve"> 2) </w:t>
      </w:r>
      <w:proofErr w:type="spellStart"/>
      <w:r w:rsidRPr="00E56511">
        <w:rPr>
          <w:sz w:val="28"/>
          <w:szCs w:val="28"/>
        </w:rPr>
        <w:t>Trường</w:t>
      </w:r>
      <w:proofErr w:type="spellEnd"/>
      <w:r w:rsidRPr="00E56511">
        <w:rPr>
          <w:sz w:val="28"/>
          <w:szCs w:val="28"/>
        </w:rPr>
        <w:t xml:space="preserve"> </w:t>
      </w:r>
      <w:proofErr w:type="spellStart"/>
      <w:r w:rsidRPr="00E56511">
        <w:rPr>
          <w:sz w:val="28"/>
          <w:szCs w:val="28"/>
        </w:rPr>
        <w:t>Trung</w:t>
      </w:r>
      <w:proofErr w:type="spellEnd"/>
      <w:r w:rsidRPr="00E56511">
        <w:rPr>
          <w:sz w:val="28"/>
          <w:szCs w:val="28"/>
        </w:rPr>
        <w:t xml:space="preserve"> </w:t>
      </w:r>
      <w:proofErr w:type="spellStart"/>
      <w:r w:rsidRPr="00E56511">
        <w:rPr>
          <w:sz w:val="28"/>
          <w:szCs w:val="28"/>
        </w:rPr>
        <w:t>cấp</w:t>
      </w:r>
      <w:proofErr w:type="spellEnd"/>
      <w:r w:rsidRPr="00E56511">
        <w:rPr>
          <w:sz w:val="28"/>
          <w:szCs w:val="28"/>
        </w:rPr>
        <w:t xml:space="preserve"> </w:t>
      </w:r>
      <w:proofErr w:type="spellStart"/>
      <w:r w:rsidRPr="00E56511">
        <w:rPr>
          <w:sz w:val="28"/>
          <w:szCs w:val="28"/>
        </w:rPr>
        <w:t>nghề</w:t>
      </w:r>
      <w:proofErr w:type="spellEnd"/>
      <w:r w:rsidRPr="00E56511">
        <w:rPr>
          <w:sz w:val="28"/>
          <w:szCs w:val="28"/>
        </w:rPr>
        <w:t xml:space="preserve"> </w:t>
      </w:r>
      <w:proofErr w:type="spellStart"/>
      <w:r w:rsidRPr="00E56511">
        <w:rPr>
          <w:sz w:val="28"/>
          <w:szCs w:val="28"/>
        </w:rPr>
        <w:t>Kỹ</w:t>
      </w:r>
      <w:proofErr w:type="spellEnd"/>
      <w:r w:rsidRPr="00E56511">
        <w:rPr>
          <w:sz w:val="28"/>
          <w:szCs w:val="28"/>
        </w:rPr>
        <w:t xml:space="preserve"> </w:t>
      </w:r>
      <w:proofErr w:type="spellStart"/>
      <w:r w:rsidRPr="00E56511">
        <w:rPr>
          <w:sz w:val="28"/>
          <w:szCs w:val="28"/>
        </w:rPr>
        <w:t>thuật</w:t>
      </w:r>
      <w:proofErr w:type="spellEnd"/>
      <w:r w:rsidRPr="00E56511">
        <w:rPr>
          <w:sz w:val="28"/>
          <w:szCs w:val="28"/>
        </w:rPr>
        <w:t xml:space="preserve"> </w:t>
      </w:r>
      <w:proofErr w:type="spellStart"/>
      <w:r w:rsidRPr="00E56511">
        <w:rPr>
          <w:sz w:val="28"/>
          <w:szCs w:val="28"/>
        </w:rPr>
        <w:t>Nghiệp</w:t>
      </w:r>
      <w:proofErr w:type="spellEnd"/>
      <w:r w:rsidRPr="00E56511">
        <w:rPr>
          <w:sz w:val="28"/>
          <w:szCs w:val="28"/>
        </w:rPr>
        <w:t xml:space="preserve"> </w:t>
      </w:r>
      <w:proofErr w:type="spellStart"/>
      <w:r w:rsidRPr="00E56511">
        <w:rPr>
          <w:sz w:val="28"/>
          <w:szCs w:val="28"/>
        </w:rPr>
        <w:t>vụ</w:t>
      </w:r>
      <w:proofErr w:type="spellEnd"/>
      <w:r w:rsidRPr="00E56511">
        <w:rPr>
          <w:sz w:val="28"/>
          <w:szCs w:val="28"/>
        </w:rPr>
        <w:t xml:space="preserve"> </w:t>
      </w:r>
      <w:proofErr w:type="spellStart"/>
      <w:r w:rsidRPr="00E56511">
        <w:rPr>
          <w:sz w:val="28"/>
          <w:szCs w:val="28"/>
        </w:rPr>
        <w:t>Tôn</w:t>
      </w:r>
      <w:proofErr w:type="spellEnd"/>
      <w:r w:rsidRPr="00E56511">
        <w:rPr>
          <w:sz w:val="28"/>
          <w:szCs w:val="28"/>
        </w:rPr>
        <w:t xml:space="preserve"> </w:t>
      </w:r>
      <w:proofErr w:type="spellStart"/>
      <w:r w:rsidRPr="00E56511">
        <w:rPr>
          <w:sz w:val="28"/>
          <w:szCs w:val="28"/>
        </w:rPr>
        <w:t>Đức</w:t>
      </w:r>
      <w:proofErr w:type="spellEnd"/>
      <w:r w:rsidRPr="00E56511">
        <w:rPr>
          <w:sz w:val="28"/>
          <w:szCs w:val="28"/>
        </w:rPr>
        <w:t xml:space="preserve"> </w:t>
      </w:r>
      <w:proofErr w:type="spellStart"/>
      <w:r w:rsidRPr="00E56511">
        <w:rPr>
          <w:sz w:val="28"/>
          <w:szCs w:val="28"/>
        </w:rPr>
        <w:t>Thắng</w:t>
      </w:r>
      <w:proofErr w:type="spellEnd"/>
    </w:p>
    <w:p w:rsidR="00082E07" w:rsidRPr="00E56511" w:rsidRDefault="00082E07" w:rsidP="00E56511">
      <w:pPr>
        <w:pStyle w:val="ListParagraph"/>
        <w:numPr>
          <w:ilvl w:val="0"/>
          <w:numId w:val="2"/>
        </w:numPr>
        <w:rPr>
          <w:sz w:val="28"/>
          <w:szCs w:val="28"/>
        </w:rPr>
      </w:pPr>
      <w:proofErr w:type="spellStart"/>
      <w:r w:rsidRPr="00E56511">
        <w:rPr>
          <w:sz w:val="28"/>
          <w:szCs w:val="28"/>
        </w:rPr>
        <w:t>Địa</w:t>
      </w:r>
      <w:proofErr w:type="spellEnd"/>
      <w:r w:rsidRPr="00E56511">
        <w:rPr>
          <w:sz w:val="28"/>
          <w:szCs w:val="28"/>
        </w:rPr>
        <w:t xml:space="preserve"> </w:t>
      </w:r>
      <w:proofErr w:type="spellStart"/>
      <w:r w:rsidRPr="00E56511">
        <w:rPr>
          <w:sz w:val="28"/>
          <w:szCs w:val="28"/>
        </w:rPr>
        <w:t>chỉ</w:t>
      </w:r>
      <w:proofErr w:type="spellEnd"/>
      <w:r w:rsidRPr="00E56511">
        <w:rPr>
          <w:sz w:val="28"/>
          <w:szCs w:val="28"/>
        </w:rPr>
        <w:t xml:space="preserve">: TT 17 </w:t>
      </w:r>
      <w:proofErr w:type="spellStart"/>
      <w:r w:rsidRPr="00E56511">
        <w:rPr>
          <w:sz w:val="28"/>
          <w:szCs w:val="28"/>
        </w:rPr>
        <w:t>Đường</w:t>
      </w:r>
      <w:proofErr w:type="spellEnd"/>
      <w:r w:rsidRPr="00E56511">
        <w:rPr>
          <w:sz w:val="28"/>
          <w:szCs w:val="28"/>
        </w:rPr>
        <w:t xml:space="preserve"> Tam </w:t>
      </w:r>
      <w:proofErr w:type="spellStart"/>
      <w:r w:rsidRPr="00E56511">
        <w:rPr>
          <w:sz w:val="28"/>
          <w:szCs w:val="28"/>
        </w:rPr>
        <w:t>Đảo</w:t>
      </w:r>
      <w:proofErr w:type="spellEnd"/>
      <w:r w:rsidRPr="00E56511">
        <w:rPr>
          <w:sz w:val="28"/>
          <w:szCs w:val="28"/>
        </w:rPr>
        <w:t xml:space="preserve">, </w:t>
      </w:r>
      <w:proofErr w:type="spellStart"/>
      <w:r w:rsidRPr="00E56511">
        <w:rPr>
          <w:sz w:val="28"/>
          <w:szCs w:val="28"/>
        </w:rPr>
        <w:t>Phường</w:t>
      </w:r>
      <w:proofErr w:type="spellEnd"/>
      <w:r w:rsidRPr="00E56511">
        <w:rPr>
          <w:sz w:val="28"/>
          <w:szCs w:val="28"/>
        </w:rPr>
        <w:t xml:space="preserve"> 15, </w:t>
      </w:r>
      <w:proofErr w:type="spellStart"/>
      <w:r w:rsidRPr="00E56511">
        <w:rPr>
          <w:sz w:val="28"/>
          <w:szCs w:val="28"/>
        </w:rPr>
        <w:t>Quận</w:t>
      </w:r>
      <w:proofErr w:type="spellEnd"/>
      <w:r w:rsidRPr="00E56511">
        <w:rPr>
          <w:sz w:val="28"/>
          <w:szCs w:val="28"/>
        </w:rPr>
        <w:t xml:space="preserve"> 10, TP. HCM</w:t>
      </w:r>
    </w:p>
    <w:p w:rsidR="00082E07" w:rsidRPr="00E56511" w:rsidRDefault="00082E07" w:rsidP="00E56511">
      <w:pPr>
        <w:pStyle w:val="ListParagraph"/>
        <w:numPr>
          <w:ilvl w:val="0"/>
          <w:numId w:val="2"/>
        </w:numPr>
        <w:rPr>
          <w:sz w:val="28"/>
          <w:szCs w:val="28"/>
        </w:rPr>
      </w:pPr>
      <w:proofErr w:type="spellStart"/>
      <w:r w:rsidRPr="00E56511">
        <w:rPr>
          <w:sz w:val="28"/>
          <w:szCs w:val="28"/>
        </w:rPr>
        <w:t>Liên</w:t>
      </w:r>
      <w:proofErr w:type="spellEnd"/>
      <w:r w:rsidRPr="00E56511">
        <w:rPr>
          <w:sz w:val="28"/>
          <w:szCs w:val="28"/>
        </w:rPr>
        <w:t xml:space="preserve"> </w:t>
      </w:r>
      <w:proofErr w:type="spellStart"/>
      <w:r w:rsidRPr="00E56511">
        <w:rPr>
          <w:sz w:val="28"/>
          <w:szCs w:val="28"/>
        </w:rPr>
        <w:t>hệ</w:t>
      </w:r>
      <w:proofErr w:type="spellEnd"/>
      <w:r w:rsidRPr="00E56511">
        <w:rPr>
          <w:sz w:val="28"/>
          <w:szCs w:val="28"/>
        </w:rPr>
        <w:t xml:space="preserve">: </w:t>
      </w:r>
      <w:proofErr w:type="spellStart"/>
      <w:r w:rsidRPr="00E56511">
        <w:rPr>
          <w:sz w:val="28"/>
          <w:szCs w:val="28"/>
        </w:rPr>
        <w:t>Thầy</w:t>
      </w:r>
      <w:proofErr w:type="spellEnd"/>
      <w:r w:rsidRPr="00E56511">
        <w:rPr>
          <w:sz w:val="28"/>
          <w:szCs w:val="28"/>
        </w:rPr>
        <w:t xml:space="preserve"> </w:t>
      </w:r>
      <w:proofErr w:type="spellStart"/>
      <w:r w:rsidRPr="00E56511">
        <w:rPr>
          <w:sz w:val="28"/>
          <w:szCs w:val="28"/>
        </w:rPr>
        <w:t>Nguyễn</w:t>
      </w:r>
      <w:proofErr w:type="spellEnd"/>
      <w:r w:rsidRPr="00E56511">
        <w:rPr>
          <w:sz w:val="28"/>
          <w:szCs w:val="28"/>
        </w:rPr>
        <w:t xml:space="preserve"> </w:t>
      </w:r>
      <w:proofErr w:type="spellStart"/>
      <w:r w:rsidRPr="00E56511">
        <w:rPr>
          <w:sz w:val="28"/>
          <w:szCs w:val="28"/>
        </w:rPr>
        <w:t>Văn</w:t>
      </w:r>
      <w:proofErr w:type="spellEnd"/>
      <w:r w:rsidRPr="00E56511">
        <w:rPr>
          <w:sz w:val="28"/>
          <w:szCs w:val="28"/>
        </w:rPr>
        <w:t xml:space="preserve"> </w:t>
      </w:r>
      <w:proofErr w:type="spellStart"/>
      <w:r w:rsidRPr="00E56511">
        <w:rPr>
          <w:sz w:val="28"/>
          <w:szCs w:val="28"/>
        </w:rPr>
        <w:t>Thủy</w:t>
      </w:r>
      <w:proofErr w:type="spellEnd"/>
      <w:r w:rsidRPr="00E56511">
        <w:rPr>
          <w:sz w:val="28"/>
          <w:szCs w:val="28"/>
        </w:rPr>
        <w:t xml:space="preserve"> 0903612712</w:t>
      </w:r>
    </w:p>
    <w:p w:rsidR="00082E07" w:rsidRPr="00E56511" w:rsidRDefault="00082E07" w:rsidP="00082E07">
      <w:pPr>
        <w:pStyle w:val="ListParagraph"/>
        <w:numPr>
          <w:ilvl w:val="0"/>
          <w:numId w:val="1"/>
        </w:numPr>
        <w:rPr>
          <w:sz w:val="28"/>
          <w:szCs w:val="28"/>
        </w:rPr>
      </w:pPr>
      <w:proofErr w:type="spellStart"/>
      <w:r w:rsidRPr="00E56511">
        <w:rPr>
          <w:sz w:val="28"/>
          <w:szCs w:val="28"/>
        </w:rPr>
        <w:t>Số</w:t>
      </w:r>
      <w:proofErr w:type="spellEnd"/>
      <w:r w:rsidRPr="00E56511">
        <w:rPr>
          <w:sz w:val="28"/>
          <w:szCs w:val="28"/>
        </w:rPr>
        <w:t xml:space="preserve"> </w:t>
      </w:r>
      <w:proofErr w:type="spellStart"/>
      <w:r w:rsidRPr="00E56511">
        <w:rPr>
          <w:sz w:val="28"/>
          <w:szCs w:val="28"/>
        </w:rPr>
        <w:t>tài</w:t>
      </w:r>
      <w:proofErr w:type="spellEnd"/>
      <w:r w:rsidRPr="00E56511">
        <w:rPr>
          <w:sz w:val="28"/>
          <w:szCs w:val="28"/>
        </w:rPr>
        <w:t xml:space="preserve"> </w:t>
      </w:r>
      <w:proofErr w:type="spellStart"/>
      <w:r w:rsidRPr="00E56511">
        <w:rPr>
          <w:sz w:val="28"/>
          <w:szCs w:val="28"/>
        </w:rPr>
        <w:t>khoản</w:t>
      </w:r>
      <w:proofErr w:type="spellEnd"/>
      <w:r w:rsidRPr="00E56511">
        <w:rPr>
          <w:sz w:val="28"/>
          <w:szCs w:val="28"/>
        </w:rPr>
        <w:t xml:space="preserve">: </w:t>
      </w:r>
    </w:p>
    <w:p w:rsidR="00082E07" w:rsidRPr="00E56511" w:rsidRDefault="00082E07" w:rsidP="00082E07">
      <w:pPr>
        <w:pStyle w:val="ListParagraph"/>
        <w:numPr>
          <w:ilvl w:val="0"/>
          <w:numId w:val="2"/>
        </w:numPr>
        <w:rPr>
          <w:sz w:val="28"/>
          <w:szCs w:val="28"/>
        </w:rPr>
      </w:pPr>
      <w:proofErr w:type="spellStart"/>
      <w:r w:rsidRPr="00E56511">
        <w:rPr>
          <w:sz w:val="28"/>
          <w:szCs w:val="28"/>
        </w:rPr>
        <w:t>Ngân</w:t>
      </w:r>
      <w:proofErr w:type="spellEnd"/>
      <w:r w:rsidRPr="00E56511">
        <w:rPr>
          <w:sz w:val="28"/>
          <w:szCs w:val="28"/>
        </w:rPr>
        <w:t xml:space="preserve"> </w:t>
      </w:r>
      <w:proofErr w:type="spellStart"/>
      <w:r w:rsidRPr="00E56511">
        <w:rPr>
          <w:sz w:val="28"/>
          <w:szCs w:val="28"/>
        </w:rPr>
        <w:t>hàng</w:t>
      </w:r>
      <w:proofErr w:type="spellEnd"/>
      <w:r w:rsidRPr="00E56511">
        <w:rPr>
          <w:sz w:val="28"/>
          <w:szCs w:val="28"/>
        </w:rPr>
        <w:t xml:space="preserve"> ACB: TK 3321319 </w:t>
      </w:r>
      <w:proofErr w:type="spellStart"/>
      <w:r w:rsidRPr="00E56511">
        <w:rPr>
          <w:sz w:val="28"/>
          <w:szCs w:val="28"/>
        </w:rPr>
        <w:t>Nguyễn</w:t>
      </w:r>
      <w:proofErr w:type="spellEnd"/>
      <w:r w:rsidRPr="00E56511">
        <w:rPr>
          <w:sz w:val="28"/>
          <w:szCs w:val="28"/>
        </w:rPr>
        <w:t xml:space="preserve"> </w:t>
      </w:r>
      <w:proofErr w:type="spellStart"/>
      <w:r w:rsidRPr="00E56511">
        <w:rPr>
          <w:sz w:val="28"/>
          <w:szCs w:val="28"/>
        </w:rPr>
        <w:t>Văn</w:t>
      </w:r>
      <w:proofErr w:type="spellEnd"/>
      <w:r w:rsidRPr="00E56511">
        <w:rPr>
          <w:sz w:val="28"/>
          <w:szCs w:val="28"/>
        </w:rPr>
        <w:t xml:space="preserve"> </w:t>
      </w:r>
      <w:proofErr w:type="spellStart"/>
      <w:r w:rsidRPr="00E56511">
        <w:rPr>
          <w:sz w:val="28"/>
          <w:szCs w:val="28"/>
        </w:rPr>
        <w:t>Thủy</w:t>
      </w:r>
      <w:proofErr w:type="spellEnd"/>
      <w:r w:rsidRPr="00E56511">
        <w:rPr>
          <w:sz w:val="28"/>
          <w:szCs w:val="28"/>
        </w:rPr>
        <w:t xml:space="preserve"> </w:t>
      </w:r>
    </w:p>
    <w:p w:rsidR="00082E07" w:rsidRPr="00E56511" w:rsidRDefault="00082E07" w:rsidP="00082E07">
      <w:pPr>
        <w:pStyle w:val="ListParagraph"/>
        <w:numPr>
          <w:ilvl w:val="0"/>
          <w:numId w:val="2"/>
        </w:numPr>
        <w:rPr>
          <w:sz w:val="28"/>
          <w:szCs w:val="28"/>
        </w:rPr>
      </w:pPr>
      <w:proofErr w:type="spellStart"/>
      <w:r w:rsidRPr="00E56511">
        <w:rPr>
          <w:sz w:val="28"/>
          <w:szCs w:val="28"/>
        </w:rPr>
        <w:t>hoặc</w:t>
      </w:r>
      <w:proofErr w:type="spellEnd"/>
      <w:r w:rsidRPr="00E56511">
        <w:rPr>
          <w:sz w:val="28"/>
          <w:szCs w:val="28"/>
        </w:rPr>
        <w:t xml:space="preserve"> ACB: TK 75424349 </w:t>
      </w:r>
      <w:proofErr w:type="spellStart"/>
      <w:r w:rsidRPr="00E56511">
        <w:rPr>
          <w:sz w:val="28"/>
          <w:szCs w:val="28"/>
        </w:rPr>
        <w:t>CTy</w:t>
      </w:r>
      <w:proofErr w:type="spellEnd"/>
      <w:r w:rsidRPr="00E56511">
        <w:rPr>
          <w:sz w:val="28"/>
          <w:szCs w:val="28"/>
        </w:rPr>
        <w:t xml:space="preserve"> TNHH DVTV CGCN </w:t>
      </w:r>
      <w:proofErr w:type="spellStart"/>
      <w:r w:rsidRPr="00E56511">
        <w:rPr>
          <w:sz w:val="28"/>
          <w:szCs w:val="28"/>
        </w:rPr>
        <w:t>Dạy</w:t>
      </w:r>
      <w:proofErr w:type="spellEnd"/>
      <w:r w:rsidRPr="00E56511">
        <w:rPr>
          <w:sz w:val="28"/>
          <w:szCs w:val="28"/>
        </w:rPr>
        <w:t xml:space="preserve"> </w:t>
      </w:r>
      <w:proofErr w:type="spellStart"/>
      <w:r w:rsidRPr="00E56511">
        <w:rPr>
          <w:sz w:val="28"/>
          <w:szCs w:val="28"/>
        </w:rPr>
        <w:t>nghề</w:t>
      </w:r>
      <w:proofErr w:type="spellEnd"/>
      <w:r w:rsidRPr="00E56511">
        <w:rPr>
          <w:sz w:val="28"/>
          <w:szCs w:val="28"/>
        </w:rPr>
        <w:t xml:space="preserve"> SQ</w:t>
      </w:r>
    </w:p>
    <w:p w:rsidR="00082E07" w:rsidRPr="00E56511" w:rsidRDefault="00082E07" w:rsidP="00082E07">
      <w:pPr>
        <w:pStyle w:val="ListParagraph"/>
        <w:numPr>
          <w:ilvl w:val="0"/>
          <w:numId w:val="1"/>
        </w:numPr>
        <w:rPr>
          <w:sz w:val="28"/>
          <w:szCs w:val="28"/>
        </w:rPr>
      </w:pPr>
      <w:proofErr w:type="spellStart"/>
      <w:r w:rsidRPr="00E56511">
        <w:rPr>
          <w:sz w:val="28"/>
          <w:szCs w:val="28"/>
        </w:rPr>
        <w:t>Thông</w:t>
      </w:r>
      <w:proofErr w:type="spellEnd"/>
      <w:r w:rsidRPr="00E56511">
        <w:rPr>
          <w:sz w:val="28"/>
          <w:szCs w:val="28"/>
        </w:rPr>
        <w:t xml:space="preserve"> tin </w:t>
      </w:r>
      <w:proofErr w:type="spellStart"/>
      <w:r w:rsidRPr="00E56511">
        <w:rPr>
          <w:sz w:val="28"/>
          <w:szCs w:val="28"/>
        </w:rPr>
        <w:t>liên</w:t>
      </w:r>
      <w:proofErr w:type="spellEnd"/>
      <w:r w:rsidRPr="00E56511">
        <w:rPr>
          <w:sz w:val="28"/>
          <w:szCs w:val="28"/>
        </w:rPr>
        <w:t xml:space="preserve"> </w:t>
      </w:r>
      <w:proofErr w:type="spellStart"/>
      <w:r w:rsidRPr="00E56511">
        <w:rPr>
          <w:sz w:val="28"/>
          <w:szCs w:val="28"/>
        </w:rPr>
        <w:t>quan</w:t>
      </w:r>
      <w:proofErr w:type="spellEnd"/>
      <w:r w:rsidRPr="00E56511">
        <w:rPr>
          <w:sz w:val="28"/>
          <w:szCs w:val="28"/>
        </w:rPr>
        <w:t xml:space="preserve">: </w:t>
      </w:r>
    </w:p>
    <w:p w:rsidR="00AE34D3" w:rsidRPr="00E56511" w:rsidRDefault="00082E07" w:rsidP="00082E07">
      <w:pPr>
        <w:rPr>
          <w:sz w:val="28"/>
          <w:szCs w:val="28"/>
        </w:rPr>
      </w:pPr>
      <w:proofErr w:type="spellStart"/>
      <w:r w:rsidRPr="00E56511">
        <w:rPr>
          <w:sz w:val="28"/>
          <w:szCs w:val="28"/>
        </w:rPr>
        <w:t>Thông</w:t>
      </w:r>
      <w:proofErr w:type="spellEnd"/>
      <w:r w:rsidRPr="00E56511">
        <w:rPr>
          <w:sz w:val="28"/>
          <w:szCs w:val="28"/>
        </w:rPr>
        <w:t xml:space="preserve"> </w:t>
      </w:r>
      <w:proofErr w:type="spellStart"/>
      <w:r w:rsidRPr="00E56511">
        <w:rPr>
          <w:sz w:val="28"/>
          <w:szCs w:val="28"/>
        </w:rPr>
        <w:t>tư</w:t>
      </w:r>
      <w:proofErr w:type="spellEnd"/>
      <w:r w:rsidRPr="00E56511">
        <w:rPr>
          <w:sz w:val="28"/>
          <w:szCs w:val="28"/>
        </w:rPr>
        <w:t xml:space="preserve"> </w:t>
      </w:r>
      <w:r w:rsidRPr="00E56511">
        <w:rPr>
          <w:sz w:val="28"/>
          <w:szCs w:val="28"/>
          <w:lang w:val="vi-VN"/>
        </w:rPr>
        <w:t>Số: 12/2020/TT-BGTVT</w:t>
      </w:r>
      <w:r w:rsidRPr="00E56511">
        <w:rPr>
          <w:sz w:val="28"/>
          <w:szCs w:val="28"/>
        </w:rPr>
        <w:t xml:space="preserve"> </w:t>
      </w:r>
      <w:r w:rsidRPr="00E56511">
        <w:rPr>
          <w:sz w:val="28"/>
          <w:szCs w:val="28"/>
          <w:lang w:val="vi-VN"/>
        </w:rPr>
        <w:t>quy định về tổ chức, quản lý hoạt động vận tải bằng xe ô tô và dịch vụ hỗ trợ vận tải đường bộ</w:t>
      </w:r>
      <w:r w:rsidRPr="00E56511">
        <w:rPr>
          <w:sz w:val="28"/>
          <w:szCs w:val="28"/>
        </w:rPr>
        <w:t xml:space="preserve">. </w:t>
      </w:r>
    </w:p>
    <w:p w:rsidR="00AE34D3" w:rsidRPr="00E56511" w:rsidRDefault="00AE34D3" w:rsidP="00082E07">
      <w:pPr>
        <w:rPr>
          <w:sz w:val="28"/>
          <w:szCs w:val="28"/>
        </w:rPr>
      </w:pPr>
      <w:proofErr w:type="spellStart"/>
      <w:r w:rsidRPr="00E56511">
        <w:rPr>
          <w:sz w:val="28"/>
          <w:szCs w:val="28"/>
        </w:rPr>
        <w:t>Xem</w:t>
      </w:r>
      <w:proofErr w:type="spellEnd"/>
      <w:r w:rsidRPr="00E56511">
        <w:rPr>
          <w:sz w:val="28"/>
          <w:szCs w:val="28"/>
        </w:rPr>
        <w:t xml:space="preserve"> </w:t>
      </w:r>
      <w:proofErr w:type="spellStart"/>
      <w:r w:rsidRPr="00E56511">
        <w:rPr>
          <w:sz w:val="28"/>
          <w:szCs w:val="28"/>
        </w:rPr>
        <w:t>các</w:t>
      </w:r>
      <w:proofErr w:type="spellEnd"/>
      <w:r w:rsidRPr="00E56511">
        <w:rPr>
          <w:sz w:val="28"/>
          <w:szCs w:val="28"/>
        </w:rPr>
        <w:t xml:space="preserve"> </w:t>
      </w:r>
      <w:proofErr w:type="spellStart"/>
      <w:r w:rsidRPr="00E56511">
        <w:rPr>
          <w:sz w:val="28"/>
          <w:szCs w:val="28"/>
        </w:rPr>
        <w:t>khoả</w:t>
      </w:r>
      <w:r w:rsidR="008F2EC2" w:rsidRPr="00E56511">
        <w:rPr>
          <w:sz w:val="28"/>
          <w:szCs w:val="28"/>
        </w:rPr>
        <w:t>n</w:t>
      </w:r>
      <w:proofErr w:type="spellEnd"/>
      <w:r w:rsidR="008F2EC2" w:rsidRPr="00E56511">
        <w:rPr>
          <w:sz w:val="28"/>
          <w:szCs w:val="28"/>
        </w:rPr>
        <w:t xml:space="preserve">, </w:t>
      </w:r>
      <w:proofErr w:type="spellStart"/>
      <w:r w:rsidRPr="00E56511">
        <w:rPr>
          <w:sz w:val="28"/>
          <w:szCs w:val="28"/>
        </w:rPr>
        <w:t>điều</w:t>
      </w:r>
      <w:proofErr w:type="spellEnd"/>
      <w:r w:rsidRPr="00E56511">
        <w:rPr>
          <w:sz w:val="28"/>
          <w:szCs w:val="28"/>
        </w:rPr>
        <w:t xml:space="preserve"> </w:t>
      </w:r>
      <w:proofErr w:type="spellStart"/>
      <w:r w:rsidRPr="00E56511">
        <w:rPr>
          <w:sz w:val="28"/>
          <w:szCs w:val="28"/>
        </w:rPr>
        <w:t>như</w:t>
      </w:r>
      <w:proofErr w:type="spellEnd"/>
      <w:r w:rsidRPr="00E56511">
        <w:rPr>
          <w:sz w:val="28"/>
          <w:szCs w:val="28"/>
        </w:rPr>
        <w:t xml:space="preserve"> </w:t>
      </w:r>
      <w:proofErr w:type="spellStart"/>
      <w:r w:rsidRPr="00E56511">
        <w:rPr>
          <w:sz w:val="28"/>
          <w:szCs w:val="28"/>
        </w:rPr>
        <w:t>sau</w:t>
      </w:r>
      <w:proofErr w:type="spellEnd"/>
      <w:r w:rsidRPr="00E56511">
        <w:rPr>
          <w:sz w:val="28"/>
          <w:szCs w:val="28"/>
        </w:rPr>
        <w:t xml:space="preserve">: </w:t>
      </w:r>
    </w:p>
    <w:p w:rsidR="008F2EC2" w:rsidRPr="00E56511" w:rsidRDefault="00AE34D3" w:rsidP="00FF4612">
      <w:pPr>
        <w:pStyle w:val="NormalWeb"/>
        <w:numPr>
          <w:ilvl w:val="0"/>
          <w:numId w:val="2"/>
        </w:numPr>
        <w:autoSpaceDE w:val="0"/>
        <w:autoSpaceDN w:val="0"/>
        <w:spacing w:before="120"/>
        <w:rPr>
          <w:rFonts w:ascii="Times New Roman" w:hAnsi="Times New Roman" w:cs="Times New Roman"/>
          <w:sz w:val="28"/>
          <w:szCs w:val="28"/>
          <w:lang w:val="en-GB"/>
        </w:rPr>
      </w:pPr>
      <w:proofErr w:type="spellStart"/>
      <w:r w:rsidRPr="00E56511">
        <w:rPr>
          <w:rFonts w:ascii="Times New Roman" w:hAnsi="Times New Roman" w:cs="Times New Roman"/>
          <w:sz w:val="28"/>
          <w:szCs w:val="28"/>
        </w:rPr>
        <w:t>Khoảng</w:t>
      </w:r>
      <w:proofErr w:type="spellEnd"/>
      <w:r w:rsidRPr="00E56511">
        <w:rPr>
          <w:rFonts w:ascii="Times New Roman" w:hAnsi="Times New Roman" w:cs="Times New Roman"/>
          <w:sz w:val="28"/>
          <w:szCs w:val="28"/>
        </w:rPr>
        <w:t xml:space="preserve"> 12 </w:t>
      </w:r>
      <w:proofErr w:type="spellStart"/>
      <w:r w:rsidRPr="00E56511">
        <w:rPr>
          <w:rFonts w:ascii="Times New Roman" w:hAnsi="Times New Roman" w:cs="Times New Roman"/>
          <w:sz w:val="28"/>
          <w:szCs w:val="28"/>
        </w:rPr>
        <w:t>điều</w:t>
      </w:r>
      <w:proofErr w:type="spellEnd"/>
      <w:r w:rsidRPr="00E56511">
        <w:rPr>
          <w:rFonts w:ascii="Times New Roman" w:hAnsi="Times New Roman" w:cs="Times New Roman"/>
          <w:sz w:val="28"/>
          <w:szCs w:val="28"/>
        </w:rPr>
        <w:t xml:space="preserve"> 3: </w:t>
      </w:r>
      <w:r w:rsidR="00082E07" w:rsidRPr="00E56511">
        <w:rPr>
          <w:rFonts w:ascii="Times New Roman" w:hAnsi="Times New Roman" w:cs="Times New Roman"/>
          <w:sz w:val="28"/>
          <w:szCs w:val="28"/>
        </w:rPr>
        <w:t xml:space="preserve"> </w:t>
      </w:r>
      <w:r w:rsidR="008F2EC2" w:rsidRPr="00E56511">
        <w:rPr>
          <w:rFonts w:ascii="Times New Roman" w:hAnsi="Times New Roman" w:cs="Times New Roman"/>
          <w:sz w:val="28"/>
          <w:szCs w:val="28"/>
        </w:rPr>
        <w:t xml:space="preserve">13. </w:t>
      </w:r>
      <w:proofErr w:type="spellStart"/>
      <w:r w:rsidR="008F2EC2" w:rsidRPr="00E56511">
        <w:rPr>
          <w:rFonts w:ascii="Times New Roman" w:hAnsi="Times New Roman" w:cs="Times New Roman"/>
          <w:sz w:val="28"/>
          <w:szCs w:val="28"/>
        </w:rPr>
        <w:t>Người</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có</w:t>
      </w:r>
      <w:proofErr w:type="spellEnd"/>
      <w:r w:rsidR="008F2EC2" w:rsidRPr="00E56511">
        <w:rPr>
          <w:rFonts w:ascii="Times New Roman" w:hAnsi="Times New Roman" w:cs="Times New Roman"/>
          <w:sz w:val="28"/>
          <w:szCs w:val="28"/>
        </w:rPr>
        <w:t xml:space="preserve"> t</w:t>
      </w:r>
      <w:r w:rsidR="008F2EC2" w:rsidRPr="00E56511">
        <w:rPr>
          <w:rFonts w:ascii="Times New Roman" w:hAnsi="Times New Roman" w:cs="Times New Roman"/>
          <w:sz w:val="28"/>
          <w:szCs w:val="28"/>
          <w:lang w:val="vi-VN"/>
        </w:rPr>
        <w:t>rình độ chuyên môn về vận tải là người</w:t>
      </w:r>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có</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chứng</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chỉ</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sơ</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cấp</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chuyên</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ngành</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vận</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tải</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hoặc</w:t>
      </w:r>
      <w:proofErr w:type="spellEnd"/>
      <w:r w:rsidR="008F2EC2" w:rsidRPr="00E56511">
        <w:rPr>
          <w:rFonts w:ascii="Times New Roman" w:hAnsi="Times New Roman" w:cs="Times New Roman"/>
          <w:sz w:val="28"/>
          <w:szCs w:val="28"/>
        </w:rPr>
        <w:t xml:space="preserve"> </w:t>
      </w:r>
      <w:r w:rsidR="008F2EC2" w:rsidRPr="00E56511">
        <w:rPr>
          <w:rFonts w:ascii="Times New Roman" w:hAnsi="Times New Roman" w:cs="Times New Roman"/>
          <w:sz w:val="28"/>
          <w:szCs w:val="28"/>
          <w:lang w:val="vi-VN"/>
        </w:rPr>
        <w:t xml:space="preserve">có bằng tốt nghiệp </w:t>
      </w:r>
      <w:proofErr w:type="spellStart"/>
      <w:r w:rsidR="008F2EC2" w:rsidRPr="00E56511">
        <w:rPr>
          <w:rFonts w:ascii="Times New Roman" w:hAnsi="Times New Roman" w:cs="Times New Roman"/>
          <w:sz w:val="28"/>
          <w:szCs w:val="28"/>
        </w:rPr>
        <w:t>trung</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cấp</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chuyên</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ngành</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vận</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tải</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trở</w:t>
      </w:r>
      <w:proofErr w:type="spellEnd"/>
      <w:r w:rsidR="008F2EC2" w:rsidRPr="00E56511">
        <w:rPr>
          <w:rFonts w:ascii="Times New Roman" w:hAnsi="Times New Roman" w:cs="Times New Roman"/>
          <w:sz w:val="28"/>
          <w:szCs w:val="28"/>
        </w:rPr>
        <w:t xml:space="preserve"> </w:t>
      </w:r>
      <w:proofErr w:type="spellStart"/>
      <w:r w:rsidR="008F2EC2" w:rsidRPr="00E56511">
        <w:rPr>
          <w:rFonts w:ascii="Times New Roman" w:hAnsi="Times New Roman" w:cs="Times New Roman"/>
          <w:sz w:val="28"/>
          <w:szCs w:val="28"/>
        </w:rPr>
        <w:t>lên</w:t>
      </w:r>
      <w:proofErr w:type="spellEnd"/>
      <w:r w:rsidR="008F2EC2" w:rsidRPr="00E56511">
        <w:rPr>
          <w:rFonts w:ascii="Times New Roman" w:hAnsi="Times New Roman" w:cs="Times New Roman"/>
          <w:sz w:val="28"/>
          <w:szCs w:val="28"/>
        </w:rPr>
        <w:t>.</w:t>
      </w:r>
    </w:p>
    <w:p w:rsidR="00FF4612" w:rsidRPr="00E56511" w:rsidRDefault="00FF4612" w:rsidP="00FF4612">
      <w:pPr>
        <w:pStyle w:val="NormalWeb"/>
        <w:autoSpaceDE w:val="0"/>
        <w:autoSpaceDN w:val="0"/>
        <w:spacing w:before="120"/>
        <w:rPr>
          <w:rFonts w:ascii="Times New Roman" w:hAnsi="Times New Roman" w:cs="Times New Roman"/>
          <w:color w:val="FF0000"/>
          <w:sz w:val="28"/>
          <w:szCs w:val="28"/>
          <w:lang w:val="vi-VN"/>
        </w:rPr>
      </w:pPr>
      <w:proofErr w:type="spellStart"/>
      <w:r w:rsidRPr="00E56511">
        <w:rPr>
          <w:rFonts w:ascii="Times New Roman" w:hAnsi="Times New Roman" w:cs="Times New Roman"/>
          <w:sz w:val="28"/>
          <w:szCs w:val="28"/>
        </w:rPr>
        <w:t>Khoản</w:t>
      </w:r>
      <w:proofErr w:type="spellEnd"/>
      <w:r w:rsidRPr="00E56511">
        <w:rPr>
          <w:rFonts w:ascii="Times New Roman" w:hAnsi="Times New Roman" w:cs="Times New Roman"/>
          <w:sz w:val="28"/>
          <w:szCs w:val="28"/>
        </w:rPr>
        <w:t xml:space="preserve"> 7 </w:t>
      </w:r>
      <w:proofErr w:type="spellStart"/>
      <w:r w:rsidRPr="00E56511">
        <w:rPr>
          <w:rFonts w:ascii="Times New Roman" w:hAnsi="Times New Roman" w:cs="Times New Roman"/>
          <w:sz w:val="28"/>
          <w:szCs w:val="28"/>
        </w:rPr>
        <w:t>điều</w:t>
      </w:r>
      <w:proofErr w:type="spellEnd"/>
      <w:r w:rsidRPr="00E56511">
        <w:rPr>
          <w:rFonts w:ascii="Times New Roman" w:hAnsi="Times New Roman" w:cs="Times New Roman"/>
          <w:sz w:val="28"/>
          <w:szCs w:val="28"/>
        </w:rPr>
        <w:t xml:space="preserve"> 4:</w:t>
      </w:r>
      <w:r w:rsidRPr="00E56511">
        <w:rPr>
          <w:rFonts w:ascii="Times New Roman" w:hAnsi="Times New Roman" w:cs="Times New Roman"/>
          <w:color w:val="FF0000"/>
          <w:sz w:val="28"/>
          <w:szCs w:val="28"/>
          <w:highlight w:val="yellow"/>
          <w:lang w:val="vi-VN"/>
        </w:rPr>
        <w:t xml:space="preserve"> 7. Theo định kỳ tháng, quý, năm, Bộ phận (cán bộ) quản lý an toàn giao thông phải thực hiện các nhiệm vụ:</w:t>
      </w:r>
    </w:p>
    <w:p w:rsidR="00FF4612" w:rsidRPr="00E56511" w:rsidRDefault="00FF4612" w:rsidP="00FF4612">
      <w:pPr>
        <w:pStyle w:val="NormalWeb"/>
        <w:autoSpaceDE w:val="0"/>
        <w:autoSpaceDN w:val="0"/>
        <w:spacing w:before="120"/>
        <w:rPr>
          <w:rFonts w:ascii="Times New Roman" w:hAnsi="Times New Roman" w:cs="Times New Roman"/>
          <w:sz w:val="28"/>
          <w:szCs w:val="28"/>
          <w:lang w:val="vi-VN"/>
        </w:rPr>
      </w:pPr>
      <w:r w:rsidRPr="00E56511">
        <w:rPr>
          <w:rFonts w:ascii="Times New Roman" w:hAnsi="Times New Roman" w:cs="Times New Roman"/>
          <w:sz w:val="28"/>
          <w:szCs w:val="28"/>
          <w:lang w:val="vi-VN"/>
        </w:rPr>
        <w:t>a) Thống kê số vụ, nguyên nhân, mức độ tai nạn giao thông đã xảy ra của từng người lái xe và của toàn đơn vị;</w:t>
      </w:r>
    </w:p>
    <w:p w:rsidR="00FF4612" w:rsidRPr="00E56511" w:rsidRDefault="00FF4612" w:rsidP="00FF4612">
      <w:pPr>
        <w:pStyle w:val="NormalWeb"/>
        <w:autoSpaceDE w:val="0"/>
        <w:autoSpaceDN w:val="0"/>
        <w:spacing w:before="120"/>
        <w:rPr>
          <w:rFonts w:ascii="Times New Roman" w:hAnsi="Times New Roman" w:cs="Times New Roman"/>
          <w:sz w:val="28"/>
          <w:szCs w:val="28"/>
          <w:lang w:val="vi-VN"/>
        </w:rPr>
      </w:pPr>
      <w:r w:rsidRPr="00E56511">
        <w:rPr>
          <w:rFonts w:ascii="Times New Roman" w:hAnsi="Times New Roman" w:cs="Times New Roman"/>
          <w:sz w:val="28"/>
          <w:szCs w:val="28"/>
          <w:lang w:val="vi-VN"/>
        </w:rPr>
        <w:t>b) Xây dựng và thực hiện phương án xử lý khi xảy ra sự cố gây mất an toàn giao thông trong quá trình kinh doanh vận tải;</w:t>
      </w:r>
    </w:p>
    <w:p w:rsidR="00FF4612" w:rsidRPr="00E56511" w:rsidRDefault="00FF4612" w:rsidP="00FF4612">
      <w:pPr>
        <w:pStyle w:val="NormalWeb"/>
        <w:autoSpaceDE w:val="0"/>
        <w:autoSpaceDN w:val="0"/>
        <w:spacing w:before="120"/>
        <w:rPr>
          <w:rFonts w:ascii="Times New Roman" w:hAnsi="Times New Roman" w:cs="Times New Roman"/>
          <w:sz w:val="28"/>
          <w:szCs w:val="28"/>
          <w:lang w:val="vi-VN"/>
        </w:rPr>
      </w:pPr>
      <w:r w:rsidRPr="00E56511">
        <w:rPr>
          <w:rFonts w:ascii="Times New Roman" w:hAnsi="Times New Roman" w:cs="Times New Roman"/>
          <w:sz w:val="28"/>
          <w:szCs w:val="28"/>
          <w:lang w:val="vi-VN"/>
        </w:rPr>
        <w:lastRenderedPageBreak/>
        <w:t>c) Tổ chức đánh giá, rút kinh nghiệm đối với toàn bộ người lái xe của đơn vị sau khi xảy ra tai nạn giao thông từ nghiêm trọng trở lên trong quá trình kinh doanh vận tải;</w:t>
      </w:r>
    </w:p>
    <w:p w:rsidR="00FF4612" w:rsidRPr="00E56511" w:rsidRDefault="00FF4612" w:rsidP="00FF4612">
      <w:pPr>
        <w:pStyle w:val="NormalWeb"/>
        <w:autoSpaceDE w:val="0"/>
        <w:autoSpaceDN w:val="0"/>
        <w:spacing w:before="120"/>
        <w:rPr>
          <w:rFonts w:ascii="Times New Roman" w:hAnsi="Times New Roman" w:cs="Times New Roman"/>
          <w:color w:val="FF0000"/>
          <w:sz w:val="28"/>
          <w:szCs w:val="28"/>
          <w:lang w:val="vi-VN"/>
        </w:rPr>
      </w:pPr>
      <w:r w:rsidRPr="00E56511">
        <w:rPr>
          <w:rFonts w:ascii="Times New Roman" w:hAnsi="Times New Roman" w:cs="Times New Roman"/>
          <w:color w:val="FF0000"/>
          <w:sz w:val="28"/>
          <w:szCs w:val="28"/>
          <w:highlight w:val="yellow"/>
          <w:lang w:val="vi-VN"/>
        </w:rPr>
        <w:t>d) Phối hợp với các bộ phận nghiệp vụ của đơn vị để tổ chức tập huấn nghiệp vụ vận tải và an toàn giao thông cho toàn bộ người lái xe, nhân viên phục vụ trên xe (nếu có) của đơn vị theo quy định;</w:t>
      </w:r>
    </w:p>
    <w:p w:rsidR="00FF4612" w:rsidRPr="00E56511" w:rsidRDefault="00FF4612" w:rsidP="00FF4612">
      <w:pPr>
        <w:pStyle w:val="NormalWeb"/>
        <w:autoSpaceDE w:val="0"/>
        <w:autoSpaceDN w:val="0"/>
        <w:spacing w:before="120"/>
        <w:rPr>
          <w:rFonts w:ascii="Times New Roman" w:hAnsi="Times New Roman" w:cs="Times New Roman"/>
          <w:sz w:val="28"/>
          <w:szCs w:val="28"/>
          <w:lang w:val="vi-VN"/>
        </w:rPr>
      </w:pPr>
      <w:r w:rsidRPr="00E56511">
        <w:rPr>
          <w:rFonts w:ascii="Times New Roman" w:hAnsi="Times New Roman" w:cs="Times New Roman"/>
          <w:sz w:val="28"/>
          <w:szCs w:val="28"/>
          <w:lang w:val="vi-VN"/>
        </w:rPr>
        <w:t>đ) Lưu trữ hồ sơ, sổ sách ghi chép bằng bản giấy hoặc lưu trên phần mềm kết quả thực hiện các nhiệm vụ theo quy định tại khoản 2, khoản 3, khoản 5 và điểm a khoản 6 Điều này. Thời gian lưu trữ tối thiểu 03 năm.</w:t>
      </w:r>
    </w:p>
    <w:p w:rsidR="00082E07" w:rsidRPr="00E56511" w:rsidRDefault="00CA5189" w:rsidP="00AE34D3">
      <w:pPr>
        <w:pStyle w:val="ListParagraph"/>
        <w:numPr>
          <w:ilvl w:val="0"/>
          <w:numId w:val="2"/>
        </w:numPr>
        <w:rPr>
          <w:rFonts w:cs="Times New Roman"/>
          <w:sz w:val="28"/>
          <w:szCs w:val="28"/>
        </w:rPr>
      </w:pPr>
      <w:proofErr w:type="spellStart"/>
      <w:r w:rsidRPr="00E56511">
        <w:rPr>
          <w:rFonts w:cs="Times New Roman"/>
          <w:sz w:val="28"/>
          <w:szCs w:val="28"/>
        </w:rPr>
        <w:t>Khoản</w:t>
      </w:r>
      <w:proofErr w:type="spellEnd"/>
      <w:r w:rsidRPr="00E56511">
        <w:rPr>
          <w:rFonts w:cs="Times New Roman"/>
          <w:sz w:val="28"/>
          <w:szCs w:val="28"/>
        </w:rPr>
        <w:t xml:space="preserve"> 3 </w:t>
      </w:r>
      <w:proofErr w:type="spellStart"/>
      <w:r w:rsidRPr="00E56511">
        <w:rPr>
          <w:rFonts w:cs="Times New Roman"/>
          <w:sz w:val="28"/>
          <w:szCs w:val="28"/>
        </w:rPr>
        <w:t>điều</w:t>
      </w:r>
      <w:proofErr w:type="spellEnd"/>
      <w:r w:rsidRPr="00E56511">
        <w:rPr>
          <w:rFonts w:cs="Times New Roman"/>
          <w:sz w:val="28"/>
          <w:szCs w:val="28"/>
        </w:rPr>
        <w:t xml:space="preserve"> 34 </w:t>
      </w:r>
      <w:proofErr w:type="spellStart"/>
      <w:r w:rsidRPr="00E56511">
        <w:rPr>
          <w:rFonts w:cs="Times New Roman"/>
          <w:sz w:val="28"/>
          <w:szCs w:val="28"/>
        </w:rPr>
        <w:t>nghị</w:t>
      </w:r>
      <w:proofErr w:type="spellEnd"/>
      <w:r w:rsidRPr="00E56511">
        <w:rPr>
          <w:rFonts w:cs="Times New Roman"/>
          <w:sz w:val="28"/>
          <w:szCs w:val="28"/>
        </w:rPr>
        <w:t xml:space="preserve"> </w:t>
      </w:r>
      <w:proofErr w:type="spellStart"/>
      <w:r w:rsidRPr="00E56511">
        <w:rPr>
          <w:rFonts w:cs="Times New Roman"/>
          <w:sz w:val="28"/>
          <w:szCs w:val="28"/>
        </w:rPr>
        <w:t>định</w:t>
      </w:r>
      <w:proofErr w:type="spellEnd"/>
      <w:r w:rsidRPr="00E56511">
        <w:rPr>
          <w:rFonts w:cs="Times New Roman"/>
          <w:sz w:val="28"/>
          <w:szCs w:val="28"/>
        </w:rPr>
        <w:t xml:space="preserve"> </w:t>
      </w:r>
      <w:r w:rsidRPr="00E56511">
        <w:rPr>
          <w:rFonts w:cs="Times New Roman"/>
          <w:sz w:val="28"/>
          <w:szCs w:val="28"/>
          <w:lang w:val="vi-VN"/>
        </w:rPr>
        <w:t xml:space="preserve">Số: </w:t>
      </w:r>
      <w:r w:rsidRPr="00E56511">
        <w:rPr>
          <w:rFonts w:cs="Times New Roman"/>
          <w:sz w:val="28"/>
          <w:szCs w:val="28"/>
        </w:rPr>
        <w:t xml:space="preserve">10/2020/NĐ-CP </w:t>
      </w:r>
      <w:r w:rsidRPr="00E56511">
        <w:rPr>
          <w:rFonts w:cs="Times New Roman"/>
          <w:sz w:val="28"/>
          <w:szCs w:val="28"/>
          <w:lang w:val="vi-VN"/>
        </w:rPr>
        <w:t xml:space="preserve">này quy định về kinh doanh, điều kiện kinh doanh vận tải bằng xe ô tô và </w:t>
      </w:r>
      <w:r w:rsidRPr="00E56511">
        <w:rPr>
          <w:rFonts w:cs="Times New Roman"/>
          <w:color w:val="FF0000"/>
          <w:sz w:val="28"/>
          <w:szCs w:val="28"/>
          <w:lang w:val="vi-VN"/>
        </w:rPr>
        <w:t>việc cấp, thu hồi Giấy phép kinh doanh vận tải bằng xe ô tô, phù hiệu</w:t>
      </w:r>
      <w:r w:rsidRPr="00E56511">
        <w:rPr>
          <w:rFonts w:cs="Times New Roman"/>
          <w:sz w:val="28"/>
          <w:szCs w:val="28"/>
          <w:lang w:val="vi-VN"/>
        </w:rPr>
        <w:t>, biển hiệu; quy định về công bố bến xe.</w:t>
      </w:r>
      <w:r w:rsidR="006035D9" w:rsidRPr="00E56511">
        <w:rPr>
          <w:rFonts w:cs="Times New Roman"/>
          <w:sz w:val="28"/>
          <w:szCs w:val="28"/>
        </w:rPr>
        <w:t xml:space="preserve"> </w:t>
      </w:r>
    </w:p>
    <w:p w:rsidR="006035D9" w:rsidRPr="00E56511" w:rsidRDefault="006035D9" w:rsidP="006035D9">
      <w:pPr>
        <w:spacing w:before="120" w:after="280" w:afterAutospacing="1"/>
        <w:rPr>
          <w:rFonts w:cs="Times New Roman"/>
          <w:color w:val="FF0000"/>
          <w:sz w:val="28"/>
          <w:szCs w:val="28"/>
        </w:rPr>
      </w:pPr>
      <w:r w:rsidRPr="00E56511">
        <w:rPr>
          <w:rFonts w:cs="Times New Roman"/>
          <w:color w:val="FF0000"/>
          <w:sz w:val="28"/>
          <w:szCs w:val="28"/>
          <w:highlight w:val="yellow"/>
          <w:lang w:val="vi-VN"/>
        </w:rPr>
        <w:t>3. Đơn vị kinh doanh vận tải</w:t>
      </w:r>
    </w:p>
    <w:p w:rsidR="006035D9" w:rsidRPr="00E56511" w:rsidRDefault="006035D9" w:rsidP="006035D9">
      <w:pPr>
        <w:pStyle w:val="ListParagraph"/>
        <w:spacing w:before="120" w:after="280" w:afterAutospacing="1"/>
        <w:rPr>
          <w:rFonts w:cs="Times New Roman"/>
          <w:color w:val="FF0000"/>
          <w:sz w:val="28"/>
          <w:szCs w:val="28"/>
        </w:rPr>
      </w:pPr>
      <w:r w:rsidRPr="00E56511">
        <w:rPr>
          <w:rFonts w:cs="Times New Roman"/>
          <w:color w:val="FF0000"/>
          <w:sz w:val="28"/>
          <w:szCs w:val="28"/>
          <w:lang w:val="vi-VN"/>
        </w:rPr>
        <w:t>a) Ký hợp đồng lao động, đóng các loại bảo hiểm, tổ chức khám sức khỏe đ</w:t>
      </w:r>
      <w:r w:rsidRPr="00E56511">
        <w:rPr>
          <w:rFonts w:cs="Times New Roman"/>
          <w:color w:val="FF0000"/>
          <w:sz w:val="28"/>
          <w:szCs w:val="28"/>
        </w:rPr>
        <w:t>ị</w:t>
      </w:r>
      <w:r w:rsidRPr="00E56511">
        <w:rPr>
          <w:rFonts w:cs="Times New Roman"/>
          <w:color w:val="FF0000"/>
          <w:sz w:val="28"/>
          <w:szCs w:val="28"/>
          <w:lang w:val="vi-VN"/>
        </w:rPr>
        <w:t>nh kỳ và thực hiện đầy đủ các quyền lợi của người lao động (bao gồm cả lái xe, nhân viên phục trên xe) theo quy định của pháp luật về lao động;</w:t>
      </w:r>
    </w:p>
    <w:p w:rsidR="006035D9" w:rsidRPr="00E56511" w:rsidRDefault="006035D9" w:rsidP="006035D9">
      <w:pPr>
        <w:pStyle w:val="ListParagraph"/>
        <w:spacing w:before="120" w:after="280" w:afterAutospacing="1"/>
        <w:rPr>
          <w:rFonts w:cs="Times New Roman"/>
          <w:sz w:val="28"/>
          <w:szCs w:val="28"/>
        </w:rPr>
      </w:pPr>
      <w:r w:rsidRPr="00E56511">
        <w:rPr>
          <w:rFonts w:cs="Times New Roman"/>
          <w:sz w:val="28"/>
          <w:szCs w:val="28"/>
          <w:lang w:val="vi-VN"/>
        </w:rPr>
        <w:t>b) Phải đảm bảo các quyền lợi của hành khách theo quy định của pháp luật;</w:t>
      </w:r>
    </w:p>
    <w:p w:rsidR="006035D9" w:rsidRPr="00E56511" w:rsidRDefault="006035D9" w:rsidP="006035D9">
      <w:pPr>
        <w:pStyle w:val="ListParagraph"/>
        <w:spacing w:before="120" w:after="280" w:afterAutospacing="1"/>
        <w:rPr>
          <w:rFonts w:cs="Times New Roman"/>
          <w:color w:val="FF0000"/>
          <w:sz w:val="28"/>
          <w:szCs w:val="28"/>
        </w:rPr>
      </w:pPr>
      <w:r w:rsidRPr="00E56511">
        <w:rPr>
          <w:rFonts w:cs="Times New Roman"/>
          <w:color w:val="FF0000"/>
          <w:sz w:val="28"/>
          <w:szCs w:val="28"/>
          <w:lang w:val="vi-VN"/>
        </w:rPr>
        <w:t>c) Tổ chức tập huấn nghiệp vụ vận tải và an toàn giao thông cho người lái xe, nhân viên phục vụ trên xe; cấp thẻ nhận dạng lái xe cho lái xe của đơn vị theo quy định;</w:t>
      </w:r>
    </w:p>
    <w:p w:rsidR="00F04584" w:rsidRPr="00E56511" w:rsidRDefault="00F04584" w:rsidP="00F04584">
      <w:pPr>
        <w:spacing w:before="120" w:after="280" w:afterAutospacing="1"/>
        <w:rPr>
          <w:rFonts w:cs="Times New Roman"/>
          <w:sz w:val="28"/>
          <w:szCs w:val="28"/>
        </w:rPr>
      </w:pPr>
      <w:bookmarkStart w:id="1" w:name="dieu_18"/>
      <w:r w:rsidRPr="00E56511">
        <w:rPr>
          <w:rFonts w:cs="Times New Roman"/>
          <w:b/>
          <w:bCs/>
          <w:sz w:val="28"/>
          <w:szCs w:val="28"/>
          <w:lang w:val="vi-VN"/>
        </w:rPr>
        <w:t>Điều 18. Hồ sơ đề nghị cấp, cấp lại Giấy phép kinh doanh</w:t>
      </w:r>
      <w:bookmarkEnd w:id="1"/>
    </w:p>
    <w:p w:rsidR="00F04584" w:rsidRPr="00E56511" w:rsidRDefault="00F04584" w:rsidP="00F04584">
      <w:pPr>
        <w:spacing w:before="120" w:after="280" w:afterAutospacing="1"/>
        <w:rPr>
          <w:rFonts w:cs="Times New Roman"/>
          <w:sz w:val="28"/>
          <w:szCs w:val="28"/>
        </w:rPr>
      </w:pPr>
      <w:r w:rsidRPr="00E56511">
        <w:rPr>
          <w:rFonts w:cs="Times New Roman"/>
          <w:sz w:val="28"/>
          <w:szCs w:val="28"/>
          <w:lang w:val="vi-VN"/>
        </w:rPr>
        <w:t>1. Hồ sơ đề nghị cấp Giấy phép kinh doanh đối với doanh nghiệp, hợp tác xã kinh doanh vận tải bao gồm:</w:t>
      </w:r>
    </w:p>
    <w:p w:rsidR="00F04584" w:rsidRPr="00E56511" w:rsidRDefault="00F04584" w:rsidP="00F04584">
      <w:pPr>
        <w:spacing w:before="120" w:after="280" w:afterAutospacing="1"/>
        <w:rPr>
          <w:rFonts w:cs="Times New Roman"/>
          <w:sz w:val="28"/>
          <w:szCs w:val="28"/>
        </w:rPr>
      </w:pPr>
      <w:r w:rsidRPr="00E56511">
        <w:rPr>
          <w:rFonts w:cs="Times New Roman"/>
          <w:sz w:val="28"/>
          <w:szCs w:val="28"/>
          <w:lang w:val="vi-VN"/>
        </w:rPr>
        <w:t>a) Giấy đề nghị cấp Giấy phép kinh doanh theo mẫu quy định tại Phụ lục I của Nghị định này;</w:t>
      </w:r>
    </w:p>
    <w:p w:rsidR="00F04584" w:rsidRPr="00E56511" w:rsidRDefault="00F04584" w:rsidP="00F04584">
      <w:pPr>
        <w:spacing w:before="120" w:after="280" w:afterAutospacing="1"/>
        <w:rPr>
          <w:rFonts w:cs="Times New Roman"/>
          <w:color w:val="FF0000"/>
          <w:sz w:val="28"/>
          <w:szCs w:val="28"/>
        </w:rPr>
      </w:pPr>
      <w:r w:rsidRPr="00E56511">
        <w:rPr>
          <w:rFonts w:cs="Times New Roman"/>
          <w:color w:val="FF0000"/>
          <w:sz w:val="28"/>
          <w:szCs w:val="28"/>
          <w:highlight w:val="yellow"/>
          <w:lang w:val="vi-VN"/>
        </w:rPr>
        <w:t>b) Bản sao văn bằng, chứng chỉ của người trực ti</w:t>
      </w:r>
      <w:r w:rsidRPr="00E56511">
        <w:rPr>
          <w:rFonts w:cs="Times New Roman"/>
          <w:color w:val="FF0000"/>
          <w:sz w:val="28"/>
          <w:szCs w:val="28"/>
          <w:highlight w:val="yellow"/>
        </w:rPr>
        <w:t>ế</w:t>
      </w:r>
      <w:r w:rsidRPr="00E56511">
        <w:rPr>
          <w:rFonts w:cs="Times New Roman"/>
          <w:color w:val="FF0000"/>
          <w:sz w:val="28"/>
          <w:szCs w:val="28"/>
          <w:highlight w:val="yellow"/>
          <w:lang w:val="vi-VN"/>
        </w:rPr>
        <w:t>p điều hành hoạt động vận tải;</w:t>
      </w:r>
    </w:p>
    <w:p w:rsidR="00F04584" w:rsidRPr="00E56511" w:rsidRDefault="00F04584" w:rsidP="00F04584">
      <w:pPr>
        <w:spacing w:before="120" w:after="280" w:afterAutospacing="1"/>
        <w:rPr>
          <w:rFonts w:cs="Times New Roman"/>
          <w:sz w:val="28"/>
          <w:szCs w:val="28"/>
        </w:rPr>
      </w:pPr>
      <w:r w:rsidRPr="00E56511">
        <w:rPr>
          <w:rFonts w:cs="Times New Roman"/>
          <w:sz w:val="28"/>
          <w:szCs w:val="28"/>
          <w:lang w:val="vi-VN"/>
        </w:rPr>
        <w:t>c) Bản sao hoặc bản chính Quyết định thành lập và quy định chức năng, nhiệm vụ của bộ phận quản lý, theo dõi các điều kiện về an toàn giao thông (áp dụng đối với doanh nghiệp, hợp tác xã kinh doanh vận tải hành khách theo tuyến cố định, vận tải hành khách bằng xe buýt, vận tải hành khách bằng xe taxi, vận tải hàng hóa bằng công-ten-nơ, vận tải hành khách sử dụng hợp đồng điện tử).</w:t>
      </w:r>
    </w:p>
    <w:p w:rsidR="00F04584" w:rsidRPr="00E56511" w:rsidRDefault="00F04584" w:rsidP="00F04584">
      <w:pPr>
        <w:spacing w:before="120" w:after="280" w:afterAutospacing="1"/>
        <w:rPr>
          <w:rFonts w:cs="Times New Roman"/>
          <w:sz w:val="28"/>
          <w:szCs w:val="28"/>
        </w:rPr>
      </w:pPr>
      <w:r w:rsidRPr="00E56511">
        <w:rPr>
          <w:rFonts w:cs="Times New Roman"/>
          <w:sz w:val="28"/>
          <w:szCs w:val="28"/>
          <w:lang w:val="vi-VN"/>
        </w:rPr>
        <w:lastRenderedPageBreak/>
        <w:t>2. Hồ sơ đề nghị cấp Giấy phép kinh doanh đối với hộ kinh doanh vận tải gồm:</w:t>
      </w:r>
    </w:p>
    <w:p w:rsidR="00F04584" w:rsidRPr="00E56511" w:rsidRDefault="00F04584" w:rsidP="00F04584">
      <w:pPr>
        <w:spacing w:before="120" w:after="280" w:afterAutospacing="1"/>
        <w:rPr>
          <w:rFonts w:cs="Times New Roman"/>
          <w:sz w:val="28"/>
          <w:szCs w:val="28"/>
        </w:rPr>
      </w:pPr>
      <w:r w:rsidRPr="00E56511">
        <w:rPr>
          <w:rFonts w:cs="Times New Roman"/>
          <w:sz w:val="28"/>
          <w:szCs w:val="28"/>
          <w:lang w:val="vi-VN"/>
        </w:rPr>
        <w:t>a) Giấy đề nghị cấp Giấy phép kinh doanh theo mẫu quy định tại Phụ lục I của Nghị định này;</w:t>
      </w:r>
    </w:p>
    <w:p w:rsidR="00F04584" w:rsidRPr="00E56511" w:rsidRDefault="00F04584" w:rsidP="00F04584">
      <w:pPr>
        <w:spacing w:before="120" w:after="280" w:afterAutospacing="1"/>
        <w:rPr>
          <w:rFonts w:cs="Times New Roman"/>
          <w:sz w:val="28"/>
          <w:szCs w:val="28"/>
        </w:rPr>
      </w:pPr>
      <w:r w:rsidRPr="00E56511">
        <w:rPr>
          <w:rFonts w:cs="Times New Roman"/>
          <w:sz w:val="28"/>
          <w:szCs w:val="28"/>
          <w:lang w:val="vi-VN"/>
        </w:rPr>
        <w:t>b) Bản sao Giấy chứng nhận đăng ký kinh doanh.</w:t>
      </w:r>
    </w:p>
    <w:p w:rsidR="00F04584" w:rsidRPr="00E56511" w:rsidRDefault="00F04584" w:rsidP="00F04584">
      <w:pPr>
        <w:spacing w:before="120" w:after="280" w:afterAutospacing="1"/>
        <w:rPr>
          <w:rFonts w:cs="Times New Roman"/>
          <w:sz w:val="28"/>
          <w:szCs w:val="28"/>
        </w:rPr>
      </w:pPr>
      <w:r w:rsidRPr="00E56511">
        <w:rPr>
          <w:rFonts w:cs="Times New Roman"/>
          <w:sz w:val="28"/>
          <w:szCs w:val="28"/>
          <w:lang w:val="vi-VN"/>
        </w:rPr>
        <w:t>3. Hồ sơ đề nghị cấp lại Giấy phép kinh doanh do thay đổi nội dung của Giấy phép kinh doanh bao gồm:</w:t>
      </w:r>
    </w:p>
    <w:p w:rsidR="00F04584" w:rsidRPr="00E56511" w:rsidRDefault="00F04584" w:rsidP="00F04584">
      <w:pPr>
        <w:spacing w:before="120" w:after="280" w:afterAutospacing="1"/>
        <w:rPr>
          <w:rFonts w:cs="Times New Roman"/>
          <w:sz w:val="28"/>
          <w:szCs w:val="28"/>
        </w:rPr>
      </w:pPr>
      <w:r w:rsidRPr="00E56511">
        <w:rPr>
          <w:rFonts w:cs="Times New Roman"/>
          <w:sz w:val="28"/>
          <w:szCs w:val="28"/>
          <w:lang w:val="vi-VN"/>
        </w:rPr>
        <w:t>a) Giấy đề nghị cấp lại Giấy phép kinh doanh trong đó nêu rõ lý do xin cấp lại theo mẫu quy định tại Phụ lục I của Nghị định này;</w:t>
      </w:r>
    </w:p>
    <w:p w:rsidR="006035D9" w:rsidRPr="00E56511" w:rsidRDefault="00F04584" w:rsidP="00E56511">
      <w:pPr>
        <w:spacing w:before="120" w:after="280" w:afterAutospacing="1"/>
        <w:rPr>
          <w:rFonts w:cs="Times New Roman"/>
          <w:sz w:val="28"/>
          <w:szCs w:val="28"/>
        </w:rPr>
      </w:pPr>
      <w:r w:rsidRPr="00E56511">
        <w:rPr>
          <w:rFonts w:cs="Times New Roman"/>
          <w:sz w:val="28"/>
          <w:szCs w:val="28"/>
          <w:lang w:val="vi-VN"/>
        </w:rPr>
        <w:t>b) Tài liệu chứng minh sự thay đổi của những nội dung ghi trong Giấy phép kinh doanh quy định tại khoản 2 Điều 17 của Nghị định này (việc thay đổi liên quan đến nội dung nào thì bổ sung tài liệu về nội dung đó).</w:t>
      </w:r>
      <w:r w:rsidR="00E56511" w:rsidRPr="00E56511">
        <w:rPr>
          <w:rFonts w:cs="Times New Roman"/>
          <w:sz w:val="28"/>
          <w:szCs w:val="28"/>
        </w:rPr>
        <w:t xml:space="preserve"> </w:t>
      </w:r>
    </w:p>
    <w:p w:rsidR="00FF4612" w:rsidRPr="00E56511" w:rsidRDefault="00FF4612" w:rsidP="00FF4612">
      <w:pPr>
        <w:pStyle w:val="ListParagraph"/>
        <w:rPr>
          <w:rFonts w:cs="Times New Roman"/>
          <w:sz w:val="28"/>
          <w:szCs w:val="28"/>
        </w:rPr>
      </w:pPr>
    </w:p>
    <w:sectPr w:rsidR="00FF4612" w:rsidRPr="00E565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85A3D"/>
    <w:multiLevelType w:val="hybridMultilevel"/>
    <w:tmpl w:val="277C1E48"/>
    <w:lvl w:ilvl="0" w:tplc="94AAA2F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CC204D"/>
    <w:multiLevelType w:val="hybridMultilevel"/>
    <w:tmpl w:val="F3C0C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E07"/>
    <w:rsid w:val="00082E07"/>
    <w:rsid w:val="005530FC"/>
    <w:rsid w:val="005C2E1A"/>
    <w:rsid w:val="006035D9"/>
    <w:rsid w:val="00847C57"/>
    <w:rsid w:val="008F2EC2"/>
    <w:rsid w:val="00AE34D3"/>
    <w:rsid w:val="00CA5189"/>
    <w:rsid w:val="00E56511"/>
    <w:rsid w:val="00F04584"/>
    <w:rsid w:val="00FF4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8827A"/>
  <w15:chartTrackingRefBased/>
  <w15:docId w15:val="{B698BED7-358C-42A0-A04F-84970F364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2E07"/>
    <w:pPr>
      <w:ind w:left="720"/>
      <w:contextualSpacing/>
    </w:pPr>
  </w:style>
  <w:style w:type="paragraph" w:styleId="NormalWeb">
    <w:name w:val="Normal (Web)"/>
    <w:basedOn w:val="Normal"/>
    <w:rsid w:val="008F2EC2"/>
    <w:pPr>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2020-10-30T03:23:00Z</dcterms:created>
  <dcterms:modified xsi:type="dcterms:W3CDTF">2021-01-12T08:51:00Z</dcterms:modified>
</cp:coreProperties>
</file>